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E80" w:rsidRPr="003A5E80" w:rsidRDefault="003A5E80" w:rsidP="003A5E80">
      <w:pPr>
        <w:pStyle w:val="ConsPlusNormal"/>
        <w:spacing w:after="0" w:line="240" w:lineRule="auto"/>
        <w:ind w:left="4253" w:hanging="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3A5E80">
        <w:rPr>
          <w:rFonts w:ascii="Times New Roman" w:hAnsi="Times New Roman" w:cs="Times New Roman"/>
          <w:sz w:val="28"/>
          <w:szCs w:val="28"/>
        </w:rPr>
        <w:t>УТВЕРЖДЕН</w:t>
      </w:r>
      <w:r w:rsidR="006E6729">
        <w:rPr>
          <w:rFonts w:ascii="Times New Roman" w:hAnsi="Times New Roman" w:cs="Times New Roman"/>
          <w:sz w:val="28"/>
          <w:szCs w:val="28"/>
        </w:rPr>
        <w:t>О</w:t>
      </w:r>
    </w:p>
    <w:p w:rsidR="003A5E80" w:rsidRPr="003A5E80" w:rsidRDefault="003A5E80" w:rsidP="003A5E80">
      <w:pPr>
        <w:pStyle w:val="ConsPlusNormal"/>
        <w:spacing w:after="0" w:line="240" w:lineRule="auto"/>
        <w:ind w:left="4253" w:hanging="284"/>
        <w:jc w:val="both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 xml:space="preserve">решением Президентского </w:t>
      </w:r>
      <w:r w:rsidR="006E6729">
        <w:rPr>
          <w:rFonts w:ascii="Times New Roman" w:hAnsi="Times New Roman" w:cs="Times New Roman"/>
          <w:sz w:val="28"/>
          <w:szCs w:val="28"/>
        </w:rPr>
        <w:t>с</w:t>
      </w:r>
      <w:r w:rsidRPr="003A5E80">
        <w:rPr>
          <w:rFonts w:ascii="Times New Roman" w:hAnsi="Times New Roman" w:cs="Times New Roman"/>
          <w:sz w:val="28"/>
          <w:szCs w:val="28"/>
        </w:rPr>
        <w:t>овета</w:t>
      </w:r>
    </w:p>
    <w:p w:rsidR="003A5E80" w:rsidRPr="003A5E80" w:rsidRDefault="003A5E80" w:rsidP="003A5E80">
      <w:pPr>
        <w:pStyle w:val="ConsPlusNormal"/>
        <w:spacing w:after="0" w:line="240" w:lineRule="auto"/>
        <w:ind w:left="4253" w:hanging="284"/>
        <w:jc w:val="both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3A5E80" w:rsidRPr="003A5E80" w:rsidRDefault="003A5E80" w:rsidP="003A5E80">
      <w:pPr>
        <w:pStyle w:val="ConsPlusNormal"/>
        <w:spacing w:after="0" w:line="240" w:lineRule="auto"/>
        <w:ind w:left="4253" w:hanging="284"/>
        <w:jc w:val="both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3A5E80" w:rsidRPr="003A5E80" w:rsidRDefault="003A5E80" w:rsidP="003A5E80">
      <w:pPr>
        <w:pStyle w:val="ConsPlusNormal"/>
        <w:spacing w:after="0" w:line="240" w:lineRule="auto"/>
        <w:ind w:left="4253" w:hanging="284"/>
        <w:jc w:val="both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>(протокол № 10/17 от 29 ноября 2017 г.)</w:t>
      </w:r>
    </w:p>
    <w:p w:rsidR="003A5E80" w:rsidRPr="006E6729" w:rsidRDefault="003A5E80" w:rsidP="003A5E80">
      <w:pPr>
        <w:pStyle w:val="1"/>
        <w:jc w:val="center"/>
      </w:pPr>
    </w:p>
    <w:p w:rsidR="003A5E80" w:rsidRPr="004C0E62" w:rsidRDefault="003A5E80" w:rsidP="003A5E80">
      <w:pPr>
        <w:pStyle w:val="1"/>
        <w:jc w:val="center"/>
      </w:pPr>
      <w:r w:rsidRPr="004C0E62">
        <w:t>Положение о членстве в Институте профессиональных бухгалтеров и аудиторов России</w:t>
      </w:r>
    </w:p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 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профессионального бухгалтера</w:t>
      </w:r>
      <w:r w:rsidR="00BD6C77" w:rsidRPr="004C0E62">
        <w:rPr>
          <w:szCs w:val="28"/>
        </w:rPr>
        <w:t xml:space="preserve"> 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lastRenderedPageBreak/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063DE5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063DE5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lastRenderedPageBreak/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о внесении сведений в единый реестр профессиональных бухгалтеров России (Приложение № 1 к Положению о поряд</w:t>
      </w:r>
      <w:r w:rsidR="00ED4F34" w:rsidRPr="004C0E62">
        <w:rPr>
          <w:szCs w:val="28"/>
        </w:rPr>
        <w:t>ке ведения Е</w:t>
      </w:r>
      <w:r w:rsidRPr="004C0E62">
        <w:rPr>
          <w:szCs w:val="28"/>
        </w:rPr>
        <w:t xml:space="preserve">диного реестра профессиональных бухгалтеров </w:t>
      </w:r>
      <w:r w:rsidR="00ED4F34" w:rsidRPr="004C0E62">
        <w:rPr>
          <w:szCs w:val="28"/>
        </w:rPr>
        <w:t>–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аттестата профессионального бухгалтера</w:t>
      </w:r>
      <w:r w:rsidR="009576D4" w:rsidRPr="004C0E62">
        <w:rPr>
          <w:szCs w:val="28"/>
        </w:rPr>
        <w:t xml:space="preserve"> 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063DE5">
      <w:pPr>
        <w:numPr>
          <w:ilvl w:val="2"/>
          <w:numId w:val="13"/>
        </w:numPr>
        <w:tabs>
          <w:tab w:val="left" w:pos="993"/>
        </w:tabs>
        <w:ind w:left="567" w:firstLine="0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>подтверждение регистрац</w:t>
      </w:r>
      <w:proofErr w:type="gramStart"/>
      <w:r w:rsidR="002B2999" w:rsidRPr="00063DE5">
        <w:rPr>
          <w:szCs w:val="28"/>
        </w:rPr>
        <w:t>ии ау</w:t>
      </w:r>
      <w:proofErr w:type="gramEnd"/>
      <w:r w:rsidR="002B2999" w:rsidRPr="00063DE5">
        <w:rPr>
          <w:szCs w:val="28"/>
        </w:rPr>
        <w:t>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063DE5">
      <w:pPr>
        <w:numPr>
          <w:ilvl w:val="2"/>
          <w:numId w:val="13"/>
        </w:numPr>
        <w:tabs>
          <w:tab w:val="left" w:pos="993"/>
        </w:tabs>
        <w:ind w:left="567" w:firstLine="0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профессиональных бухгалтеров –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профессиональных бухгалтеров –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</w:t>
      </w:r>
      <w:r w:rsidR="003D5016" w:rsidRPr="004C0E62">
        <w:rPr>
          <w:szCs w:val="28"/>
        </w:rPr>
        <w:lastRenderedPageBreak/>
        <w:t>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вносить замечания и предложения по улучшению работы ИПБ России и его органов;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</w:p>
    <w:p w:rsidR="00A83D72" w:rsidRPr="004C0E62" w:rsidRDefault="006B0E63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4C0E62">
      <w:pPr>
        <w:pStyle w:val="a6"/>
        <w:numPr>
          <w:ilvl w:val="1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proofErr w:type="gramStart"/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  <w:proofErr w:type="gramEnd"/>
    </w:p>
    <w:p w:rsidR="00AE7FC6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lastRenderedPageBreak/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6E6729">
      <w:footerReference w:type="even" r:id="rId7"/>
      <w:footerReference w:type="default" r:id="rId8"/>
      <w:pgSz w:w="11906" w:h="16838" w:code="9"/>
      <w:pgMar w:top="1134" w:right="1134" w:bottom="1134" w:left="1134" w:header="709" w:footer="34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085A" w:rsidRDefault="0098085A">
      <w:r>
        <w:separator/>
      </w:r>
    </w:p>
  </w:endnote>
  <w:endnote w:type="continuationSeparator" w:id="0">
    <w:p w:rsidR="0098085A" w:rsidRDefault="009808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Default="00F178E0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52DF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52DF9" w:rsidRDefault="00652DF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Pr="004C0E62" w:rsidRDefault="00F178E0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652DF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6E6729">
      <w:rPr>
        <w:noProof/>
        <w:sz w:val="24"/>
        <w:szCs w:val="24"/>
      </w:rPr>
      <w:t>7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085A" w:rsidRDefault="0098085A">
      <w:r>
        <w:separator/>
      </w:r>
    </w:p>
  </w:footnote>
  <w:footnote w:type="continuationSeparator" w:id="0">
    <w:p w:rsidR="0098085A" w:rsidRDefault="009808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E41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B7D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67FC0"/>
    <w:rsid w:val="00271A49"/>
    <w:rsid w:val="002731D3"/>
    <w:rsid w:val="00274CCB"/>
    <w:rsid w:val="00277174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D7D"/>
    <w:rsid w:val="003021B5"/>
    <w:rsid w:val="00303102"/>
    <w:rsid w:val="003031C1"/>
    <w:rsid w:val="00307232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76B9"/>
    <w:rsid w:val="00351C13"/>
    <w:rsid w:val="003570B0"/>
    <w:rsid w:val="00357A01"/>
    <w:rsid w:val="00357A61"/>
    <w:rsid w:val="00362981"/>
    <w:rsid w:val="00362D5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76"/>
    <w:rsid w:val="005A1E05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87"/>
    <w:rsid w:val="0063537F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E6729"/>
    <w:rsid w:val="006F0654"/>
    <w:rsid w:val="006F0BC5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503D"/>
    <w:rsid w:val="007216D0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B070A"/>
    <w:rsid w:val="007C0F06"/>
    <w:rsid w:val="007C224A"/>
    <w:rsid w:val="007C248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A014B"/>
    <w:rsid w:val="009A1C5B"/>
    <w:rsid w:val="009A27D4"/>
    <w:rsid w:val="009A32B1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7DE"/>
    <w:rsid w:val="00AE5D3E"/>
    <w:rsid w:val="00AE7FC6"/>
    <w:rsid w:val="00AF1F09"/>
    <w:rsid w:val="00AF1FEA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542"/>
    <w:rsid w:val="00C20326"/>
    <w:rsid w:val="00C205FF"/>
    <w:rsid w:val="00C23371"/>
    <w:rsid w:val="00C236EF"/>
    <w:rsid w:val="00C23A04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3717"/>
    <w:rsid w:val="00D30BE9"/>
    <w:rsid w:val="00D30D6A"/>
    <w:rsid w:val="00D363D9"/>
    <w:rsid w:val="00D441EB"/>
    <w:rsid w:val="00D44AD0"/>
    <w:rsid w:val="00D4564C"/>
    <w:rsid w:val="00D45BDA"/>
    <w:rsid w:val="00D47486"/>
    <w:rsid w:val="00D51CBC"/>
    <w:rsid w:val="00D52562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63C9"/>
    <w:rsid w:val="00F50F54"/>
    <w:rsid w:val="00F524B1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semiHidden/>
    <w:rsid w:val="00832CF1"/>
    <w:rPr>
      <w:sz w:val="20"/>
      <w:szCs w:val="20"/>
    </w:rPr>
  </w:style>
  <w:style w:type="character" w:styleId="aa">
    <w:name w:val="footnote reference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2636</Words>
  <Characters>15028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17629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ivolgina</cp:lastModifiedBy>
  <cp:revision>5</cp:revision>
  <cp:lastPrinted>2014-03-04T07:25:00Z</cp:lastPrinted>
  <dcterms:created xsi:type="dcterms:W3CDTF">2017-11-15T11:56:00Z</dcterms:created>
  <dcterms:modified xsi:type="dcterms:W3CDTF">2017-12-06T13:36:00Z</dcterms:modified>
</cp:coreProperties>
</file>