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C" w:rsidRPr="003C3586" w:rsidRDefault="007A266A" w:rsidP="0062172D">
      <w:pPr>
        <w:ind w:firstLine="0"/>
        <w:jc w:val="center"/>
        <w:outlineLvl w:val="0"/>
        <w:rPr>
          <w:rFonts w:cs="Times New Roman"/>
          <w:b/>
          <w:szCs w:val="28"/>
        </w:rPr>
      </w:pPr>
      <w:bookmarkStart w:id="0" w:name="_GoBack"/>
      <w:bookmarkEnd w:id="0"/>
      <w:r w:rsidRPr="003C3586">
        <w:rPr>
          <w:rFonts w:cs="Times New Roman"/>
          <w:b/>
          <w:szCs w:val="28"/>
        </w:rPr>
        <w:t>Программа работы</w:t>
      </w:r>
    </w:p>
    <w:p w:rsidR="00DA342C" w:rsidRPr="003C3586" w:rsidRDefault="007A266A" w:rsidP="0062172D">
      <w:pPr>
        <w:ind w:firstLine="0"/>
        <w:jc w:val="center"/>
        <w:outlineLvl w:val="0"/>
        <w:rPr>
          <w:rFonts w:cs="Times New Roman"/>
          <w:b/>
          <w:szCs w:val="28"/>
        </w:rPr>
      </w:pPr>
      <w:r w:rsidRPr="003C3586">
        <w:rPr>
          <w:rFonts w:cs="Times New Roman"/>
          <w:b/>
          <w:szCs w:val="28"/>
        </w:rPr>
        <w:t>Международной научно</w:t>
      </w:r>
      <w:r w:rsidR="00084219" w:rsidRPr="003C3586">
        <w:rPr>
          <w:rFonts w:cs="Times New Roman"/>
          <w:b/>
          <w:szCs w:val="28"/>
        </w:rPr>
        <w:t>-методической конференции</w:t>
      </w:r>
    </w:p>
    <w:p w:rsidR="00F75A3F" w:rsidRPr="003C3586" w:rsidRDefault="00DA342C" w:rsidP="0062172D">
      <w:pPr>
        <w:ind w:firstLine="0"/>
        <w:jc w:val="center"/>
        <w:outlineLvl w:val="0"/>
        <w:rPr>
          <w:rFonts w:cs="Times New Roman"/>
          <w:b/>
          <w:szCs w:val="28"/>
        </w:rPr>
      </w:pPr>
      <w:r w:rsidRPr="003C3586">
        <w:rPr>
          <w:rFonts w:cs="Times New Roman"/>
          <w:b/>
          <w:szCs w:val="28"/>
        </w:rPr>
        <w:t xml:space="preserve">«Образовательные программы и профессиональные стандарты: </w:t>
      </w:r>
    </w:p>
    <w:p w:rsidR="00DA342C" w:rsidRPr="003C3586" w:rsidRDefault="00DA342C" w:rsidP="0062172D">
      <w:pPr>
        <w:ind w:firstLine="0"/>
        <w:jc w:val="center"/>
        <w:outlineLvl w:val="0"/>
        <w:rPr>
          <w:rFonts w:cs="Times New Roman"/>
          <w:b/>
          <w:szCs w:val="28"/>
        </w:rPr>
      </w:pPr>
      <w:r w:rsidRPr="003C3586">
        <w:rPr>
          <w:rFonts w:cs="Times New Roman"/>
          <w:b/>
          <w:szCs w:val="28"/>
        </w:rPr>
        <w:t>поиск эффективного взаимодействия»</w:t>
      </w:r>
    </w:p>
    <w:p w:rsidR="00F75A3F" w:rsidRPr="003C3586" w:rsidRDefault="00F75A3F" w:rsidP="003C3586">
      <w:pPr>
        <w:ind w:firstLine="0"/>
        <w:jc w:val="center"/>
        <w:rPr>
          <w:rFonts w:cs="Times New Roman"/>
          <w:b/>
          <w:szCs w:val="28"/>
        </w:rPr>
      </w:pPr>
    </w:p>
    <w:p w:rsidR="00AF4A9A" w:rsidRPr="003C3586" w:rsidRDefault="00AF4A9A" w:rsidP="003C3586">
      <w:pPr>
        <w:ind w:firstLine="0"/>
        <w:jc w:val="center"/>
        <w:rPr>
          <w:rFonts w:cs="Times New Roman"/>
          <w:b/>
          <w:szCs w:val="28"/>
        </w:rPr>
      </w:pPr>
      <w:r w:rsidRPr="003C3586">
        <w:rPr>
          <w:rFonts w:cs="Times New Roman"/>
          <w:b/>
          <w:szCs w:val="28"/>
        </w:rPr>
        <w:t>3</w:t>
      </w:r>
      <w:r w:rsidR="00D81971" w:rsidRPr="003C3586">
        <w:rPr>
          <w:rFonts w:cs="Times New Roman"/>
          <w:b/>
          <w:szCs w:val="28"/>
        </w:rPr>
        <w:t>0</w:t>
      </w:r>
      <w:r w:rsidRPr="003C3586">
        <w:rPr>
          <w:rFonts w:cs="Times New Roman"/>
          <w:b/>
          <w:szCs w:val="28"/>
        </w:rPr>
        <w:t xml:space="preserve"> марта – 1 апреля 2016 г</w:t>
      </w:r>
      <w:r w:rsidR="003C3586">
        <w:rPr>
          <w:rFonts w:cs="Times New Roman"/>
          <w:b/>
          <w:szCs w:val="28"/>
        </w:rPr>
        <w:t>ода</w:t>
      </w:r>
    </w:p>
    <w:p w:rsidR="003C3586" w:rsidRDefault="00DA342C" w:rsidP="003C3586">
      <w:pPr>
        <w:ind w:firstLine="0"/>
        <w:rPr>
          <w:rFonts w:cs="Times New Roman"/>
          <w:szCs w:val="28"/>
        </w:rPr>
      </w:pPr>
      <w:r w:rsidRPr="003C3586">
        <w:rPr>
          <w:rFonts w:cs="Times New Roman"/>
          <w:szCs w:val="28"/>
        </w:rPr>
        <w:t>Организаторы:</w:t>
      </w:r>
    </w:p>
    <w:p w:rsidR="003C3586" w:rsidRPr="003C3586" w:rsidRDefault="00DA342C" w:rsidP="00B9319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cs="Times New Roman"/>
          <w:szCs w:val="28"/>
        </w:rPr>
      </w:pPr>
      <w:r w:rsidRPr="003C3586">
        <w:rPr>
          <w:rFonts w:cs="Times New Roman"/>
          <w:szCs w:val="28"/>
        </w:rPr>
        <w:t>Финансовый Университет при Правительстве РФ</w:t>
      </w:r>
      <w:r w:rsidR="003C3586" w:rsidRPr="003C3586">
        <w:rPr>
          <w:rFonts w:cs="Times New Roman"/>
          <w:szCs w:val="28"/>
        </w:rPr>
        <w:t>;</w:t>
      </w:r>
    </w:p>
    <w:p w:rsidR="003C3586" w:rsidRPr="003C3586" w:rsidRDefault="0027725A" w:rsidP="00B9319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cs="Times New Roman"/>
          <w:szCs w:val="28"/>
        </w:rPr>
      </w:pPr>
      <w:r w:rsidRPr="003C3586">
        <w:rPr>
          <w:rFonts w:cs="Times New Roman"/>
          <w:szCs w:val="28"/>
        </w:rPr>
        <w:t>Международная ассоциация организаций финансово-экономического образования (МАОФЭО)</w:t>
      </w:r>
      <w:r w:rsidR="003C3586" w:rsidRPr="003C3586">
        <w:rPr>
          <w:rFonts w:cs="Times New Roman"/>
          <w:szCs w:val="28"/>
        </w:rPr>
        <w:t>;</w:t>
      </w:r>
    </w:p>
    <w:p w:rsidR="009D7870" w:rsidRPr="003C3586" w:rsidRDefault="00DA342C" w:rsidP="00B9319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3C3586">
        <w:rPr>
          <w:rFonts w:cs="Times New Roman"/>
          <w:szCs w:val="28"/>
        </w:rPr>
        <w:t>С</w:t>
      </w:r>
      <w:r w:rsidR="007A266A" w:rsidRPr="003C3586">
        <w:rPr>
          <w:rFonts w:cs="Times New Roman"/>
          <w:szCs w:val="28"/>
        </w:rPr>
        <w:t>овет по профессиональным квалификациям специалистов финансового рынка</w:t>
      </w:r>
    </w:p>
    <w:p w:rsidR="003C3586" w:rsidRDefault="003C3586" w:rsidP="003C3586">
      <w:pPr>
        <w:rPr>
          <w:rFonts w:cs="Times New Roman"/>
          <w:b/>
          <w:szCs w:val="28"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2978"/>
        <w:gridCol w:w="7513"/>
      </w:tblGrid>
      <w:tr w:rsidR="003C3586" w:rsidTr="00C52928">
        <w:tc>
          <w:tcPr>
            <w:tcW w:w="10491" w:type="dxa"/>
            <w:gridSpan w:val="2"/>
          </w:tcPr>
          <w:p w:rsidR="003C3586" w:rsidRPr="00015A81" w:rsidRDefault="003C3586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5A81">
              <w:rPr>
                <w:rFonts w:cs="Times New Roman"/>
                <w:b/>
                <w:sz w:val="24"/>
                <w:szCs w:val="24"/>
              </w:rPr>
              <w:t>30 марта, среда</w:t>
            </w:r>
          </w:p>
        </w:tc>
      </w:tr>
      <w:tr w:rsidR="003C3586" w:rsidTr="00C52928">
        <w:tc>
          <w:tcPr>
            <w:tcW w:w="10491" w:type="dxa"/>
            <w:gridSpan w:val="2"/>
          </w:tcPr>
          <w:p w:rsidR="003C3586" w:rsidRPr="00015A81" w:rsidRDefault="003C3586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Заезд участников и размещение</w:t>
            </w:r>
          </w:p>
        </w:tc>
      </w:tr>
      <w:tr w:rsidR="003C3586" w:rsidTr="008A349A">
        <w:tc>
          <w:tcPr>
            <w:tcW w:w="2978" w:type="dxa"/>
          </w:tcPr>
          <w:p w:rsidR="003C3586" w:rsidRPr="00015A81" w:rsidRDefault="003C358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17:00 – 18:00</w:t>
            </w:r>
          </w:p>
        </w:tc>
        <w:tc>
          <w:tcPr>
            <w:tcW w:w="7513" w:type="dxa"/>
          </w:tcPr>
          <w:p w:rsidR="003C3586" w:rsidRPr="00015A81" w:rsidRDefault="003C3586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Регистрация участников в фойе гостиницы</w:t>
            </w:r>
          </w:p>
        </w:tc>
      </w:tr>
      <w:tr w:rsidR="003C3586" w:rsidTr="008A349A">
        <w:tc>
          <w:tcPr>
            <w:tcW w:w="2978" w:type="dxa"/>
          </w:tcPr>
          <w:p w:rsidR="003C3586" w:rsidRPr="00015A81" w:rsidRDefault="003C358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19:00 – 22:00</w:t>
            </w:r>
          </w:p>
        </w:tc>
        <w:tc>
          <w:tcPr>
            <w:tcW w:w="7513" w:type="dxa"/>
          </w:tcPr>
          <w:p w:rsidR="003C3586" w:rsidRPr="00015A81" w:rsidRDefault="003C358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«Ромео и Джульетта» по пьесе В. Шекспира</w:t>
            </w:r>
            <w:r w:rsidR="001B33CE">
              <w:rPr>
                <w:rFonts w:cs="Times New Roman"/>
                <w:sz w:val="24"/>
                <w:szCs w:val="24"/>
              </w:rPr>
              <w:br/>
            </w:r>
            <w:r w:rsidRPr="00015A81">
              <w:rPr>
                <w:rFonts w:cs="Times New Roman"/>
                <w:sz w:val="24"/>
                <w:szCs w:val="24"/>
              </w:rPr>
              <w:t>Спектакль театра им. Булгакова</w:t>
            </w:r>
          </w:p>
          <w:p w:rsidR="003C3586" w:rsidRPr="00015A81" w:rsidRDefault="003C358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i/>
                <w:sz w:val="24"/>
                <w:szCs w:val="24"/>
              </w:rPr>
              <w:t>(Актовый зал, Ленинградский проспект, д. 51, стр. 1)</w:t>
            </w:r>
          </w:p>
        </w:tc>
      </w:tr>
      <w:tr w:rsidR="003C3586" w:rsidTr="00C52928">
        <w:tc>
          <w:tcPr>
            <w:tcW w:w="10491" w:type="dxa"/>
            <w:gridSpan w:val="2"/>
          </w:tcPr>
          <w:p w:rsidR="003C3586" w:rsidRPr="00015A81" w:rsidRDefault="003C358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b/>
                <w:sz w:val="24"/>
                <w:szCs w:val="24"/>
              </w:rPr>
              <w:t>31 марта, четверг</w:t>
            </w:r>
          </w:p>
        </w:tc>
      </w:tr>
      <w:tr w:rsidR="003C3586" w:rsidTr="008A349A">
        <w:tc>
          <w:tcPr>
            <w:tcW w:w="2978" w:type="dxa"/>
          </w:tcPr>
          <w:p w:rsidR="003C3586" w:rsidRPr="00015A81" w:rsidRDefault="003C358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9:00 – 10:00</w:t>
            </w:r>
          </w:p>
        </w:tc>
        <w:tc>
          <w:tcPr>
            <w:tcW w:w="7513" w:type="dxa"/>
          </w:tcPr>
          <w:p w:rsidR="003C3586" w:rsidRPr="00015A81" w:rsidRDefault="003C358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820216" w:rsidTr="008A349A">
        <w:tc>
          <w:tcPr>
            <w:tcW w:w="2978" w:type="dxa"/>
          </w:tcPr>
          <w:p w:rsidR="00820216" w:rsidRPr="00015A81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10:00 – 14:00</w:t>
            </w:r>
          </w:p>
        </w:tc>
        <w:tc>
          <w:tcPr>
            <w:tcW w:w="7513" w:type="dxa"/>
          </w:tcPr>
          <w:p w:rsidR="00820216" w:rsidRPr="00015A81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5A81">
              <w:rPr>
                <w:rFonts w:cs="Times New Roman"/>
                <w:b/>
                <w:sz w:val="24"/>
                <w:szCs w:val="24"/>
              </w:rPr>
              <w:t>Пленарное заседание</w:t>
            </w:r>
          </w:p>
          <w:p w:rsidR="00820216" w:rsidRPr="00015A81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5A81">
              <w:rPr>
                <w:rFonts w:cs="Times New Roman"/>
                <w:i/>
                <w:sz w:val="24"/>
                <w:szCs w:val="24"/>
              </w:rPr>
              <w:t>(Актовый зал, Ленинградский проспект, д. 51, стр. 1)</w:t>
            </w:r>
          </w:p>
        </w:tc>
      </w:tr>
      <w:tr w:rsidR="00820216" w:rsidTr="008A349A">
        <w:tc>
          <w:tcPr>
            <w:tcW w:w="2978" w:type="dxa"/>
          </w:tcPr>
          <w:p w:rsidR="00820216" w:rsidRPr="007664B0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7664B0">
              <w:rPr>
                <w:rFonts w:cs="Times New Roman"/>
                <w:i/>
                <w:sz w:val="24"/>
                <w:szCs w:val="24"/>
              </w:rPr>
              <w:t>Приветствия</w:t>
            </w:r>
          </w:p>
        </w:tc>
        <w:tc>
          <w:tcPr>
            <w:tcW w:w="7513" w:type="dxa"/>
          </w:tcPr>
          <w:p w:rsidR="00820216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 xml:space="preserve">М.А. </w:t>
            </w:r>
            <w:proofErr w:type="spellStart"/>
            <w:r w:rsidRPr="002F15DD">
              <w:rPr>
                <w:rFonts w:cs="Times New Roman"/>
                <w:b/>
                <w:sz w:val="24"/>
                <w:szCs w:val="24"/>
              </w:rPr>
              <w:t>Эскиндаров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>, ректор Финансового университета при Правительстве РФ</w:t>
            </w:r>
          </w:p>
          <w:p w:rsidR="00820216" w:rsidRPr="00015A81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>А.Н. Шохин</w:t>
            </w:r>
            <w:r w:rsidRPr="00015A81">
              <w:rPr>
                <w:rFonts w:cs="Times New Roman"/>
                <w:sz w:val="24"/>
                <w:szCs w:val="24"/>
              </w:rPr>
              <w:t xml:space="preserve">, председатель </w:t>
            </w:r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>Национального совета при Президенте Российской Федерации по профессиональным квалификациям, Президент Российского союза промышленников и предпринимателей</w:t>
            </w:r>
          </w:p>
        </w:tc>
      </w:tr>
      <w:tr w:rsidR="00820216" w:rsidTr="008A349A">
        <w:tc>
          <w:tcPr>
            <w:tcW w:w="2978" w:type="dxa"/>
          </w:tcPr>
          <w:p w:rsidR="00820216" w:rsidRPr="007664B0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7664B0">
              <w:rPr>
                <w:rFonts w:cs="Times New Roman"/>
                <w:i/>
                <w:sz w:val="24"/>
                <w:szCs w:val="24"/>
              </w:rPr>
              <w:t>Выступления</w:t>
            </w:r>
          </w:p>
        </w:tc>
        <w:tc>
          <w:tcPr>
            <w:tcW w:w="7513" w:type="dxa"/>
          </w:tcPr>
          <w:p w:rsidR="00820216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F15DD">
              <w:rPr>
                <w:rFonts w:cs="Times New Roman"/>
                <w:b/>
                <w:color w:val="000000" w:themeColor="text1"/>
                <w:sz w:val="24"/>
                <w:szCs w:val="24"/>
              </w:rPr>
              <w:t>Л.Ю. Ельцова</w:t>
            </w:r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 xml:space="preserve">, заместитель Министра труда и социальной </w:t>
            </w:r>
            <w:r w:rsidR="002F15DD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>защиты РФ</w:t>
            </w:r>
          </w:p>
          <w:p w:rsidR="00820216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F15D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О.А. </w:t>
            </w:r>
            <w:proofErr w:type="spellStart"/>
            <w:r w:rsidRPr="002F15DD">
              <w:rPr>
                <w:rFonts w:cs="Times New Roman"/>
                <w:b/>
                <w:color w:val="000000" w:themeColor="text1"/>
                <w:sz w:val="24"/>
                <w:szCs w:val="24"/>
              </w:rPr>
              <w:t>Замулин</w:t>
            </w:r>
            <w:proofErr w:type="spellEnd"/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>, председатель УМО «Экономика и управление</w:t>
            </w:r>
            <w:r w:rsidRPr="00015A81">
              <w:rPr>
                <w:rFonts w:cs="Times New Roman"/>
                <w:sz w:val="24"/>
                <w:szCs w:val="24"/>
              </w:rPr>
              <w:t>»,</w:t>
            </w:r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15DD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>декан экономического факультета НИУ ВШЭ</w:t>
            </w:r>
          </w:p>
          <w:p w:rsidR="00820216" w:rsidRDefault="00FA3FDF" w:rsidP="002F15DD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820216" w:rsidRPr="002F15DD">
                <w:rPr>
                  <w:rFonts w:eastAsia="Times New Roman" w:cs="Times New Roman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А.А</w:t>
              </w:r>
            </w:hyperlink>
            <w:r w:rsidR="00820216" w:rsidRPr="002F15D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Климов</w:t>
            </w:r>
            <w:r w:rsidR="00820216" w:rsidRPr="00015A8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20216" w:rsidRPr="00015A8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Министра образования и науки РФ</w:t>
            </w:r>
          </w:p>
          <w:p w:rsidR="00820216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F15DD">
              <w:rPr>
                <w:rFonts w:cs="Times New Roman"/>
                <w:b/>
                <w:color w:val="000000" w:themeColor="text1"/>
                <w:sz w:val="24"/>
                <w:szCs w:val="24"/>
              </w:rPr>
              <w:t>А.В. Моисеев</w:t>
            </w:r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>, заместитель Министра финансов РФ</w:t>
            </w:r>
          </w:p>
          <w:p w:rsidR="00820216" w:rsidRPr="00015A81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>Т.М. Сулейменов</w:t>
            </w:r>
            <w:r w:rsidRPr="00015A81">
              <w:rPr>
                <w:rFonts w:cs="Times New Roman"/>
                <w:sz w:val="24"/>
                <w:szCs w:val="24"/>
              </w:rPr>
              <w:t>, член Коллегии (Министр) по экономике и</w:t>
            </w:r>
            <w:r w:rsidR="002F15DD">
              <w:rPr>
                <w:rFonts w:cs="Times New Roman"/>
                <w:sz w:val="24"/>
                <w:szCs w:val="24"/>
              </w:rPr>
              <w:t> </w:t>
            </w:r>
            <w:r w:rsidRPr="00015A81">
              <w:rPr>
                <w:rFonts w:cs="Times New Roman"/>
                <w:sz w:val="24"/>
                <w:szCs w:val="24"/>
              </w:rPr>
              <w:t>финансовой политике ЕЭК</w:t>
            </w:r>
          </w:p>
        </w:tc>
      </w:tr>
      <w:tr w:rsidR="00820216" w:rsidTr="008A349A">
        <w:tc>
          <w:tcPr>
            <w:tcW w:w="2978" w:type="dxa"/>
          </w:tcPr>
          <w:p w:rsidR="00820216" w:rsidRPr="007664B0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7664B0">
              <w:rPr>
                <w:rFonts w:cs="Times New Roman"/>
                <w:i/>
                <w:sz w:val="24"/>
                <w:szCs w:val="24"/>
              </w:rPr>
              <w:t>Доклады</w:t>
            </w:r>
          </w:p>
        </w:tc>
        <w:tc>
          <w:tcPr>
            <w:tcW w:w="7513" w:type="dxa"/>
          </w:tcPr>
          <w:p w:rsidR="00820216" w:rsidRPr="00015A81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Pr="002F15DD">
              <w:rPr>
                <w:rFonts w:cs="Times New Roman"/>
                <w:b/>
                <w:sz w:val="24"/>
                <w:szCs w:val="24"/>
              </w:rPr>
              <w:t>Мурычев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 xml:space="preserve">, председатель Совета по профессиональным квалификациям финансового рынка, исполнительный вице-президент </w:t>
            </w:r>
            <w:r w:rsidRPr="00015A81">
              <w:rPr>
                <w:rFonts w:cs="Times New Roman"/>
                <w:sz w:val="24"/>
                <w:szCs w:val="24"/>
              </w:rPr>
              <w:lastRenderedPageBreak/>
              <w:t>Российского союза промышленников и предпринимателей</w:t>
            </w:r>
          </w:p>
          <w:p w:rsidR="00820216" w:rsidRPr="002F15DD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15DD">
              <w:rPr>
                <w:rFonts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«Взаимодействие рынка труда и образования на основе создания национальной рамки квалификаций»</w:t>
            </w:r>
          </w:p>
          <w:p w:rsidR="00820216" w:rsidRPr="00015A81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>Н.М. Розина</w:t>
            </w:r>
            <w:r w:rsidRPr="00015A81">
              <w:rPr>
                <w:rFonts w:cs="Times New Roman"/>
                <w:sz w:val="24"/>
                <w:szCs w:val="24"/>
              </w:rPr>
              <w:t>, первый проректор по учебной и методической работе Финансового университета при Правительстве РФ</w:t>
            </w:r>
          </w:p>
          <w:p w:rsidR="00820216" w:rsidRPr="002F15DD" w:rsidRDefault="00820216" w:rsidP="002F15DD">
            <w:pPr>
              <w:spacing w:before="120" w:after="120"/>
              <w:ind w:firstLine="0"/>
              <w:jc w:val="lef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2F15DD">
              <w:rPr>
                <w:rFonts w:cs="Times New Roman"/>
                <w:i/>
                <w:sz w:val="24"/>
                <w:szCs w:val="24"/>
              </w:rPr>
              <w:t>«Образовательные программы и профессиональные стандарты: опыт Финансового университета»</w:t>
            </w:r>
          </w:p>
        </w:tc>
      </w:tr>
      <w:tr w:rsidR="003C3586" w:rsidRPr="008E44BF" w:rsidTr="001B33CE">
        <w:tc>
          <w:tcPr>
            <w:tcW w:w="2978" w:type="dxa"/>
          </w:tcPr>
          <w:p w:rsidR="003C3586" w:rsidRPr="008E44BF" w:rsidRDefault="003C358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E44BF">
              <w:rPr>
                <w:rFonts w:cs="Times New Roman"/>
                <w:sz w:val="24"/>
                <w:szCs w:val="24"/>
              </w:rPr>
              <w:lastRenderedPageBreak/>
              <w:t>11:30 – 12:00</w:t>
            </w:r>
          </w:p>
        </w:tc>
        <w:tc>
          <w:tcPr>
            <w:tcW w:w="7513" w:type="dxa"/>
          </w:tcPr>
          <w:p w:rsidR="003C3586" w:rsidRPr="008E44BF" w:rsidRDefault="003C3586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E44BF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1B33CE" w:rsidRPr="008E44BF" w:rsidTr="008A349A">
        <w:tc>
          <w:tcPr>
            <w:tcW w:w="2978" w:type="dxa"/>
          </w:tcPr>
          <w:p w:rsidR="001B33CE" w:rsidRPr="008E44BF" w:rsidRDefault="001B33CE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E44BF">
              <w:rPr>
                <w:rFonts w:cs="Times New Roman"/>
                <w:sz w:val="24"/>
                <w:szCs w:val="24"/>
              </w:rPr>
              <w:t>12:00 – 14:00</w:t>
            </w:r>
          </w:p>
        </w:tc>
        <w:tc>
          <w:tcPr>
            <w:tcW w:w="7513" w:type="dxa"/>
          </w:tcPr>
          <w:p w:rsidR="001B33CE" w:rsidRPr="00015A81" w:rsidRDefault="001B33CE" w:rsidP="001B33CE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Открытая лекция</w:t>
            </w:r>
            <w:r w:rsidRPr="00015A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15A81">
              <w:rPr>
                <w:rFonts w:cs="Times New Roman"/>
                <w:sz w:val="24"/>
                <w:szCs w:val="24"/>
              </w:rPr>
              <w:t>лауреата Нобелевской премии по экономике 2010 года</w:t>
            </w:r>
            <w:r w:rsidRPr="00015A8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5A81">
              <w:rPr>
                <w:rFonts w:cs="Times New Roman"/>
                <w:b/>
                <w:sz w:val="24"/>
                <w:szCs w:val="24"/>
              </w:rPr>
              <w:t>Писсаридеса</w:t>
            </w:r>
            <w:proofErr w:type="spellEnd"/>
            <w:r w:rsidRPr="00015A81">
              <w:rPr>
                <w:rFonts w:cs="Times New Roman"/>
                <w:b/>
                <w:sz w:val="24"/>
                <w:szCs w:val="24"/>
              </w:rPr>
              <w:t xml:space="preserve"> Кристофера </w:t>
            </w:r>
            <w:proofErr w:type="spellStart"/>
            <w:r w:rsidRPr="00015A81">
              <w:rPr>
                <w:rFonts w:cs="Times New Roman"/>
                <w:b/>
                <w:sz w:val="24"/>
                <w:szCs w:val="24"/>
              </w:rPr>
              <w:t>Антониу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B33CE" w:rsidRPr="00015A81" w:rsidRDefault="001B33CE" w:rsidP="001B33CE">
            <w:pPr>
              <w:spacing w:before="120" w:after="120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15A81">
              <w:rPr>
                <w:rFonts w:cs="Times New Roman"/>
                <w:i/>
                <w:sz w:val="24"/>
                <w:szCs w:val="24"/>
              </w:rPr>
              <w:t>(Актовый зал, Ленинградский проспект, д. 51, стр. 1)</w:t>
            </w:r>
          </w:p>
          <w:p w:rsidR="001B33CE" w:rsidRPr="008E44BF" w:rsidRDefault="001B33CE" w:rsidP="001B33CE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Модератор - К.В. Симонов, первый проректор по внешним коммуникациям Финансового университета при Правительстве РФ</w:t>
            </w:r>
          </w:p>
        </w:tc>
      </w:tr>
      <w:tr w:rsidR="001B33CE" w:rsidRPr="008E44BF" w:rsidTr="00F131A8">
        <w:tc>
          <w:tcPr>
            <w:tcW w:w="10491" w:type="dxa"/>
            <w:gridSpan w:val="2"/>
          </w:tcPr>
          <w:p w:rsidR="001B33CE" w:rsidRPr="00015A81" w:rsidRDefault="001B33CE" w:rsidP="001B33CE">
            <w:pPr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5A81">
              <w:rPr>
                <w:rFonts w:cs="Times New Roman"/>
                <w:b/>
                <w:sz w:val="24"/>
                <w:szCs w:val="24"/>
              </w:rPr>
              <w:t xml:space="preserve">Кристофер </w:t>
            </w:r>
            <w:proofErr w:type="spellStart"/>
            <w:r w:rsidRPr="00015A81">
              <w:rPr>
                <w:rFonts w:cs="Times New Roman"/>
                <w:b/>
                <w:sz w:val="24"/>
                <w:szCs w:val="24"/>
              </w:rPr>
              <w:t>Антониу</w:t>
            </w:r>
            <w:proofErr w:type="spellEnd"/>
            <w:r w:rsidRPr="00015A8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5A81">
              <w:rPr>
                <w:rFonts w:cs="Times New Roman"/>
                <w:b/>
                <w:sz w:val="24"/>
                <w:szCs w:val="24"/>
              </w:rPr>
              <w:t>Писсаридес</w:t>
            </w:r>
            <w:proofErr w:type="spellEnd"/>
            <w:r w:rsidRPr="00015A81">
              <w:rPr>
                <w:rFonts w:cs="Times New Roman"/>
                <w:b/>
                <w:sz w:val="24"/>
                <w:szCs w:val="24"/>
              </w:rPr>
              <w:t xml:space="preserve"> - </w:t>
            </w:r>
            <w:r w:rsidRPr="00015A81">
              <w:rPr>
                <w:rFonts w:cs="Times New Roman"/>
                <w:sz w:val="24"/>
                <w:szCs w:val="24"/>
              </w:rPr>
              <w:t xml:space="preserve">лауреат Нобелевской премии по экономике 2010 года, совместно с Питером </w:t>
            </w:r>
            <w:proofErr w:type="spellStart"/>
            <w:r w:rsidRPr="00015A81">
              <w:rPr>
                <w:rFonts w:cs="Times New Roman"/>
                <w:sz w:val="24"/>
                <w:szCs w:val="24"/>
              </w:rPr>
              <w:t>Даймоном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15A81">
              <w:rPr>
                <w:rFonts w:cs="Times New Roman"/>
                <w:sz w:val="24"/>
                <w:szCs w:val="24"/>
              </w:rPr>
              <w:t>Дэйлом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15A81">
              <w:rPr>
                <w:rFonts w:cs="Times New Roman"/>
                <w:sz w:val="24"/>
                <w:szCs w:val="24"/>
              </w:rPr>
              <w:t>Мортенсеном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 xml:space="preserve"> «за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015A81">
              <w:rPr>
                <w:rFonts w:cs="Times New Roman"/>
                <w:sz w:val="24"/>
                <w:szCs w:val="24"/>
              </w:rPr>
              <w:t>исследования рынков с моделями поисков». Научные интересы сосредоточены в области макроэкономики, в частности экономики труда, экономического роста и экономической политики.</w:t>
            </w:r>
          </w:p>
          <w:p w:rsidR="001B33CE" w:rsidRDefault="001B33CE" w:rsidP="001B33CE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noProof/>
                <w:sz w:val="24"/>
                <w:szCs w:val="24"/>
                <w:lang w:val="en-US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align>top</wp:align>
                  </wp:positionV>
                  <wp:extent cx="2501900" cy="1695450"/>
                  <wp:effectExtent l="0" t="0" r="0" b="0"/>
                  <wp:wrapSquare wrapText="bothSides"/>
                  <wp:docPr id="5" name="Рисунок 1" descr="C:\Users\TPRozanova\Pictures\Christopher-Pissarides-300x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Rozanova\Pictures\Christopher-Pissarides-300x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15A81">
              <w:rPr>
                <w:rFonts w:cs="Times New Roman"/>
                <w:sz w:val="24"/>
                <w:szCs w:val="24"/>
              </w:rPr>
              <w:t>Писсаридес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 xml:space="preserve"> известен за его вклад в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015A81">
              <w:rPr>
                <w:rFonts w:cs="Times New Roman"/>
                <w:sz w:val="24"/>
                <w:szCs w:val="24"/>
              </w:rPr>
              <w:t xml:space="preserve">поиск и согласование теории для изучения взаимодействия между рынком труда и макроэкономикой. Важной работой </w:t>
            </w:r>
            <w:proofErr w:type="spellStart"/>
            <w:r w:rsidRPr="00015A81">
              <w:rPr>
                <w:rFonts w:cs="Times New Roman"/>
                <w:sz w:val="24"/>
                <w:szCs w:val="24"/>
              </w:rPr>
              <w:t>Писсаридеса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 xml:space="preserve"> является «Создание и сокращение рабочих мест в</w:t>
            </w:r>
            <w:r>
              <w:rPr>
                <w:rFonts w:cs="Times New Roman"/>
                <w:sz w:val="24"/>
                <w:szCs w:val="24"/>
              </w:rPr>
              <w:t> теории безработицы».</w:t>
            </w:r>
          </w:p>
          <w:p w:rsidR="001B33CE" w:rsidRPr="00015A81" w:rsidRDefault="001B33CE" w:rsidP="001B33CE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 xml:space="preserve">Изложенная в данной работе модель </w:t>
            </w:r>
            <w:proofErr w:type="spellStart"/>
            <w:r w:rsidRPr="00015A81">
              <w:rPr>
                <w:rFonts w:cs="Times New Roman"/>
                <w:sz w:val="24"/>
                <w:szCs w:val="24"/>
              </w:rPr>
              <w:t>Мортенсена-Писсаридеса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 xml:space="preserve"> оказала большое влияние на современную макроэкономику, являясь одной из основных моделей экономики. Книга </w:t>
            </w:r>
            <w:proofErr w:type="spellStart"/>
            <w:r w:rsidRPr="00015A81">
              <w:rPr>
                <w:rFonts w:cs="Times New Roman"/>
                <w:sz w:val="24"/>
                <w:szCs w:val="24"/>
              </w:rPr>
              <w:t>Писсаридеса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 xml:space="preserve"> </w:t>
            </w:r>
            <w:r w:rsidRPr="00015A81">
              <w:rPr>
                <w:rFonts w:cs="Times New Roman"/>
                <w:i/>
                <w:sz w:val="24"/>
                <w:szCs w:val="24"/>
              </w:rPr>
              <w:t>«Теория равновесной безработицы»</w:t>
            </w:r>
            <w:r w:rsidRPr="00015A81">
              <w:rPr>
                <w:rFonts w:cs="Times New Roman"/>
                <w:sz w:val="24"/>
                <w:szCs w:val="24"/>
              </w:rPr>
              <w:t xml:space="preserve"> – посвящена анализу создания рабочих мест в экономике</w:t>
            </w:r>
          </w:p>
        </w:tc>
      </w:tr>
      <w:tr w:rsidR="00015A81" w:rsidRPr="0028467A" w:rsidTr="008A349A">
        <w:tc>
          <w:tcPr>
            <w:tcW w:w="2978" w:type="dxa"/>
          </w:tcPr>
          <w:p w:rsidR="00015A81" w:rsidRPr="0028467A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8467A">
              <w:rPr>
                <w:rFonts w:cs="Times New Roman"/>
                <w:sz w:val="24"/>
                <w:szCs w:val="24"/>
              </w:rPr>
              <w:t>14:00 – 15:00</w:t>
            </w:r>
          </w:p>
        </w:tc>
        <w:tc>
          <w:tcPr>
            <w:tcW w:w="7513" w:type="dxa"/>
          </w:tcPr>
          <w:p w:rsidR="00015A81" w:rsidRPr="0028467A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8467A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D83E3B" w:rsidRPr="007664B0" w:rsidTr="008A349A">
        <w:tc>
          <w:tcPr>
            <w:tcW w:w="2978" w:type="dxa"/>
          </w:tcPr>
          <w:p w:rsidR="00D83E3B" w:rsidRPr="007664B0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664B0">
              <w:rPr>
                <w:rFonts w:cs="Times New Roman"/>
                <w:sz w:val="24"/>
                <w:szCs w:val="24"/>
              </w:rPr>
              <w:t>15:00 – 17:00</w:t>
            </w:r>
          </w:p>
        </w:tc>
        <w:tc>
          <w:tcPr>
            <w:tcW w:w="7513" w:type="dxa"/>
          </w:tcPr>
          <w:p w:rsidR="00D83E3B" w:rsidRPr="007664B0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664B0">
              <w:rPr>
                <w:rFonts w:cs="Times New Roman"/>
                <w:sz w:val="24"/>
                <w:szCs w:val="24"/>
              </w:rPr>
              <w:t>ДИСКУССИИ ПО ПРИОРИТЕТНЫМ НАПРАВЛЕНИЯМ И АКТУАЛЬНЫМ ВОПРОСАМ</w:t>
            </w:r>
          </w:p>
        </w:tc>
      </w:tr>
      <w:tr w:rsidR="00D83E3B" w:rsidRPr="0028467A" w:rsidTr="008A349A">
        <w:tc>
          <w:tcPr>
            <w:tcW w:w="2978" w:type="dxa"/>
          </w:tcPr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015A81">
              <w:rPr>
                <w:rFonts w:cs="Times New Roman"/>
                <w:b/>
                <w:i/>
                <w:sz w:val="24"/>
                <w:szCs w:val="24"/>
              </w:rPr>
              <w:t>Первая дискуссионная площадка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5A81">
              <w:rPr>
                <w:rFonts w:cs="Times New Roman"/>
                <w:i/>
                <w:sz w:val="24"/>
                <w:szCs w:val="24"/>
              </w:rPr>
              <w:t>(Киноконцертный зал, Ленинградский проспект, д.</w:t>
            </w:r>
            <w:r>
              <w:rPr>
                <w:rFonts w:cs="Times New Roman"/>
                <w:i/>
                <w:sz w:val="24"/>
                <w:szCs w:val="24"/>
              </w:rPr>
              <w:t> </w:t>
            </w:r>
            <w:r w:rsidRPr="00015A81">
              <w:rPr>
                <w:rFonts w:cs="Times New Roman"/>
                <w:i/>
                <w:sz w:val="24"/>
                <w:szCs w:val="24"/>
              </w:rPr>
              <w:t>55)</w:t>
            </w:r>
          </w:p>
        </w:tc>
        <w:tc>
          <w:tcPr>
            <w:tcW w:w="7513" w:type="dxa"/>
          </w:tcPr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015A81">
              <w:rPr>
                <w:rFonts w:cs="Times New Roman"/>
                <w:b/>
                <w:i/>
                <w:sz w:val="24"/>
                <w:szCs w:val="24"/>
              </w:rPr>
              <w:t>«Гармонизация интересов рынка труда и образования»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 xml:space="preserve">Модераторы: 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>Н.М. Розина</w:t>
            </w:r>
            <w:r w:rsidRPr="00015A81">
              <w:rPr>
                <w:rFonts w:cs="Times New Roman"/>
                <w:sz w:val="24"/>
                <w:szCs w:val="24"/>
              </w:rPr>
              <w:t>, первый проректор по учебной и методической работе Финансового университета при Правительстве РФ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>А.Б. Соболев</w:t>
            </w:r>
            <w:r w:rsidRPr="00015A81">
              <w:rPr>
                <w:rFonts w:cs="Times New Roman"/>
                <w:sz w:val="24"/>
                <w:szCs w:val="24"/>
              </w:rPr>
              <w:t>, директор Департамента государственной политики в</w:t>
            </w:r>
            <w:r w:rsidR="002F15DD">
              <w:rPr>
                <w:rFonts w:cs="Times New Roman"/>
                <w:sz w:val="24"/>
                <w:szCs w:val="24"/>
              </w:rPr>
              <w:t> </w:t>
            </w:r>
            <w:r w:rsidRPr="00015A81">
              <w:rPr>
                <w:rFonts w:cs="Times New Roman"/>
                <w:sz w:val="24"/>
                <w:szCs w:val="24"/>
              </w:rPr>
              <w:t>сфере высшего образования Министерства образования и науки РФ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>Ф.Т. Прокопов</w:t>
            </w:r>
            <w:r w:rsidRPr="00015A81">
              <w:rPr>
                <w:rFonts w:cs="Times New Roman"/>
                <w:sz w:val="24"/>
                <w:szCs w:val="24"/>
              </w:rPr>
              <w:t>, вице-президент Российского союза промышленников и предпринимателей, заместитель председателя Национального совета при Президенте Российской Федерации по профессиональным стандартам.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lastRenderedPageBreak/>
              <w:t>Вопросы для обсуждения:</w:t>
            </w:r>
          </w:p>
          <w:p w:rsidR="00D83E3B" w:rsidRPr="00015A81" w:rsidRDefault="00D83E3B" w:rsidP="002F15DD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  <w:ind w:left="317" w:hanging="317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Какой выпускник нужен работодателю?</w:t>
            </w:r>
          </w:p>
          <w:p w:rsidR="00D83E3B" w:rsidRPr="00015A81" w:rsidRDefault="00D83E3B" w:rsidP="002F15DD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  <w:ind w:left="317" w:hanging="317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Национальная рамка квалификаций как инструмент сопряжения сфер труда и образования</w:t>
            </w:r>
          </w:p>
          <w:p w:rsidR="00D83E3B" w:rsidRPr="00015A81" w:rsidRDefault="00D83E3B" w:rsidP="002F15DD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  <w:ind w:left="317" w:hanging="317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Формирование и развитие рынка труда в Российской Федерации: ключевые проблемы</w:t>
            </w:r>
          </w:p>
          <w:p w:rsidR="00D83E3B" w:rsidRPr="00015A81" w:rsidRDefault="00D83E3B" w:rsidP="002F15DD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  <w:ind w:left="317" w:hanging="317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Рынок труда и образования - не параллельные миры</w:t>
            </w:r>
          </w:p>
          <w:p w:rsidR="00D83E3B" w:rsidRPr="00015A81" w:rsidRDefault="00D83E3B" w:rsidP="002F15DD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  <w:ind w:left="317" w:hanging="317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Высшее образование и рынок труда: новая парадигма взаимодействия</w:t>
            </w:r>
          </w:p>
          <w:p w:rsidR="00D83E3B" w:rsidRPr="00015A81" w:rsidRDefault="00D83E3B" w:rsidP="002F15DD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  <w:ind w:left="317" w:hanging="317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 xml:space="preserve">Адресная подготовка кадров: дипломированные «безработные» - не наш путь развития </w:t>
            </w:r>
          </w:p>
          <w:p w:rsidR="00D83E3B" w:rsidRPr="00D83E3B" w:rsidRDefault="00D83E3B" w:rsidP="002F15DD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  <w:ind w:left="317" w:hanging="317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 xml:space="preserve">Образование фундаментальное или образование </w:t>
            </w:r>
            <w:proofErr w:type="spellStart"/>
            <w:r w:rsidRPr="00015A81">
              <w:rPr>
                <w:rFonts w:cs="Times New Roman"/>
                <w:sz w:val="24"/>
                <w:szCs w:val="24"/>
              </w:rPr>
              <w:t>практикоориентируемое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>?</w:t>
            </w:r>
          </w:p>
          <w:p w:rsidR="00D83E3B" w:rsidRPr="00015A81" w:rsidRDefault="00D83E3B" w:rsidP="002F15DD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  <w:ind w:left="317" w:hanging="317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От «рынка дипломов» к «рынку квалификаций»</w:t>
            </w:r>
          </w:p>
        </w:tc>
      </w:tr>
      <w:tr w:rsidR="00D83E3B" w:rsidRPr="0028467A" w:rsidTr="008A349A">
        <w:tc>
          <w:tcPr>
            <w:tcW w:w="2978" w:type="dxa"/>
          </w:tcPr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015A81">
              <w:rPr>
                <w:rFonts w:cs="Times New Roman"/>
                <w:b/>
                <w:i/>
                <w:sz w:val="24"/>
                <w:szCs w:val="24"/>
              </w:rPr>
              <w:lastRenderedPageBreak/>
              <w:t>Вторая дискуссионная площадка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015A81">
              <w:rPr>
                <w:rFonts w:cs="Times New Roman"/>
                <w:i/>
                <w:sz w:val="24"/>
                <w:szCs w:val="24"/>
              </w:rPr>
              <w:t>(Большой зал, Ленинградский проспект, д.</w:t>
            </w:r>
            <w:r w:rsidR="007664B0">
              <w:rPr>
                <w:rFonts w:cs="Times New Roman"/>
                <w:i/>
                <w:sz w:val="24"/>
                <w:szCs w:val="24"/>
              </w:rPr>
              <w:t> </w:t>
            </w:r>
            <w:r w:rsidRPr="00015A81">
              <w:rPr>
                <w:rFonts w:cs="Times New Roman"/>
                <w:i/>
                <w:sz w:val="24"/>
                <w:szCs w:val="24"/>
              </w:rPr>
              <w:t>49)</w:t>
            </w:r>
          </w:p>
        </w:tc>
        <w:tc>
          <w:tcPr>
            <w:tcW w:w="7513" w:type="dxa"/>
          </w:tcPr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015A81">
              <w:rPr>
                <w:rFonts w:cs="Times New Roman"/>
                <w:b/>
                <w:i/>
                <w:sz w:val="24"/>
                <w:szCs w:val="24"/>
              </w:rPr>
              <w:t>«Профессионально-общественная аккредитация образовательных программ: трансфер лучших отечественных и</w:t>
            </w:r>
            <w:r w:rsidR="002F15DD">
              <w:rPr>
                <w:rFonts w:cs="Times New Roman"/>
                <w:b/>
                <w:i/>
                <w:sz w:val="24"/>
                <w:szCs w:val="24"/>
              </w:rPr>
              <w:t> </w:t>
            </w:r>
            <w:r w:rsidRPr="00015A81">
              <w:rPr>
                <w:rFonts w:cs="Times New Roman"/>
                <w:b/>
                <w:i/>
                <w:sz w:val="24"/>
                <w:szCs w:val="24"/>
              </w:rPr>
              <w:t>зарубежных практик»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 xml:space="preserve">Модераторы: 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>А.Г. Свинаренко</w:t>
            </w:r>
            <w:r w:rsidRPr="00015A81">
              <w:rPr>
                <w:rFonts w:cs="Times New Roman"/>
                <w:sz w:val="24"/>
                <w:szCs w:val="24"/>
              </w:rPr>
              <w:t>, заместитель председателя Правления ОАО</w:t>
            </w:r>
            <w:r w:rsidR="001B33CE">
              <w:rPr>
                <w:rFonts w:cs="Times New Roman"/>
                <w:sz w:val="24"/>
                <w:szCs w:val="24"/>
              </w:rPr>
              <w:t> </w:t>
            </w:r>
            <w:r w:rsidRPr="00015A81">
              <w:rPr>
                <w:rFonts w:cs="Times New Roman"/>
                <w:sz w:val="24"/>
                <w:szCs w:val="24"/>
              </w:rPr>
              <w:t>«РОСНАНО»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>Е.А. Каменева</w:t>
            </w:r>
            <w:r w:rsidRPr="00015A81">
              <w:rPr>
                <w:rFonts w:cs="Times New Roman"/>
                <w:sz w:val="24"/>
                <w:szCs w:val="24"/>
              </w:rPr>
              <w:t>, проректор по магистратуре и аспирантуре Финансового университета при Правительстве РФ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 xml:space="preserve">Г.Н. </w:t>
            </w:r>
            <w:proofErr w:type="spellStart"/>
            <w:r w:rsidRPr="002F15DD">
              <w:rPr>
                <w:rFonts w:cs="Times New Roman"/>
                <w:b/>
                <w:sz w:val="24"/>
                <w:szCs w:val="24"/>
              </w:rPr>
              <w:t>Мотова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>, заместитель директора Национального центра общественно-профессиональной аккредитации</w:t>
            </w:r>
          </w:p>
        </w:tc>
      </w:tr>
      <w:tr w:rsidR="00D83E3B" w:rsidRPr="0028467A" w:rsidTr="008A349A">
        <w:tc>
          <w:tcPr>
            <w:tcW w:w="2978" w:type="dxa"/>
          </w:tcPr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015A81">
              <w:rPr>
                <w:rFonts w:cs="Times New Roman"/>
                <w:b/>
                <w:i/>
                <w:sz w:val="24"/>
                <w:szCs w:val="24"/>
              </w:rPr>
              <w:t>Третья дискуссионная площадка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015A81">
              <w:rPr>
                <w:rFonts w:cs="Times New Roman"/>
                <w:i/>
                <w:sz w:val="24"/>
                <w:szCs w:val="24"/>
              </w:rPr>
              <w:t>(Зал заседаний, Ленинградский проспект</w:t>
            </w:r>
            <w:r w:rsidR="007664B0">
              <w:rPr>
                <w:rFonts w:cs="Times New Roman"/>
                <w:i/>
                <w:sz w:val="24"/>
                <w:szCs w:val="24"/>
              </w:rPr>
              <w:t>,</w:t>
            </w:r>
            <w:r w:rsidRPr="00015A81">
              <w:rPr>
                <w:rFonts w:cs="Times New Roman"/>
                <w:i/>
                <w:sz w:val="24"/>
                <w:szCs w:val="24"/>
              </w:rPr>
              <w:t xml:space="preserve"> д.</w:t>
            </w:r>
            <w:r w:rsidR="007664B0">
              <w:rPr>
                <w:rFonts w:cs="Times New Roman"/>
                <w:i/>
                <w:sz w:val="24"/>
                <w:szCs w:val="24"/>
              </w:rPr>
              <w:t> </w:t>
            </w:r>
            <w:r w:rsidRPr="00015A81">
              <w:rPr>
                <w:rFonts w:cs="Times New Roman"/>
                <w:i/>
                <w:sz w:val="24"/>
                <w:szCs w:val="24"/>
              </w:rPr>
              <w:t>55, ауд. 213)</w:t>
            </w:r>
          </w:p>
        </w:tc>
        <w:tc>
          <w:tcPr>
            <w:tcW w:w="7513" w:type="dxa"/>
          </w:tcPr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015A81">
              <w:rPr>
                <w:rFonts w:cs="Times New Roman"/>
                <w:b/>
                <w:i/>
                <w:sz w:val="24"/>
                <w:szCs w:val="24"/>
              </w:rPr>
              <w:t>«Независимая оценка квалификаций как гарантия качества специалиста»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 xml:space="preserve">Модераторы: 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F15DD">
              <w:rPr>
                <w:rFonts w:cs="Times New Roman"/>
                <w:b/>
                <w:color w:val="000000" w:themeColor="text1"/>
                <w:sz w:val="24"/>
                <w:szCs w:val="24"/>
              </w:rPr>
              <w:t>Л.Ю. Ельцова</w:t>
            </w:r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>, заместитель министра Министерства труда и</w:t>
            </w:r>
            <w:r w:rsidR="002F15DD"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>социальной защиты РФ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F15DD">
              <w:rPr>
                <w:rFonts w:cs="Times New Roman"/>
                <w:b/>
                <w:color w:val="000000" w:themeColor="text1"/>
                <w:sz w:val="24"/>
                <w:szCs w:val="24"/>
              </w:rPr>
              <w:t>А.Н. Лейбович</w:t>
            </w:r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>, генеральный директор АНО «Национальное агентство развития квалификации»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F15DD">
              <w:rPr>
                <w:rFonts w:cs="Times New Roman"/>
                <w:b/>
                <w:color w:val="000000" w:themeColor="text1"/>
                <w:sz w:val="24"/>
                <w:szCs w:val="24"/>
              </w:rPr>
              <w:t>Д.Н. Песков</w:t>
            </w:r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>, руководитель рабочей группы НСПК по поддержке лучших практик развития квалификаций, директор направления «Молодые профессионалы» АНО «Агентство стратегических инициатив»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F15DD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Д.К. </w:t>
            </w:r>
            <w:proofErr w:type="spellStart"/>
            <w:r w:rsidRPr="002F15DD">
              <w:rPr>
                <w:rFonts w:cs="Times New Roman"/>
                <w:b/>
                <w:color w:val="000000" w:themeColor="text1"/>
                <w:sz w:val="24"/>
                <w:szCs w:val="24"/>
              </w:rPr>
              <w:t>Маштакеева</w:t>
            </w:r>
            <w:proofErr w:type="spellEnd"/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>, директор научно-образовательного института развития профессиональных компетенций и квалификаций Финансового университета при Правительстве РФ</w:t>
            </w:r>
          </w:p>
          <w:p w:rsidR="00D83E3B" w:rsidRPr="00015A81" w:rsidRDefault="00D83E3B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2F15DD">
              <w:rPr>
                <w:rFonts w:cs="Times New Roman"/>
                <w:b/>
                <w:color w:val="000000" w:themeColor="text1"/>
                <w:sz w:val="24"/>
                <w:szCs w:val="24"/>
              </w:rPr>
              <w:t>М.А.</w:t>
            </w:r>
            <w:r w:rsidRPr="002F15D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F15DD">
              <w:rPr>
                <w:rFonts w:cs="Times New Roman"/>
                <w:b/>
                <w:color w:val="000000" w:themeColor="text1"/>
                <w:sz w:val="24"/>
                <w:szCs w:val="24"/>
              </w:rPr>
              <w:t>Федотова</w:t>
            </w:r>
            <w:r w:rsidRPr="00015A81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Pr="00015A81">
              <w:rPr>
                <w:rFonts w:cs="Times New Roman"/>
                <w:sz w:val="24"/>
                <w:szCs w:val="24"/>
              </w:rPr>
              <w:t xml:space="preserve"> заместитель проректора по научной работе Финансового университета при Правительстве РФ</w:t>
            </w:r>
          </w:p>
        </w:tc>
      </w:tr>
      <w:tr w:rsidR="00015A81" w:rsidRPr="001B33CE" w:rsidTr="008A349A">
        <w:tc>
          <w:tcPr>
            <w:tcW w:w="2978" w:type="dxa"/>
          </w:tcPr>
          <w:p w:rsidR="00015A81" w:rsidRPr="001B33CE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B33CE">
              <w:rPr>
                <w:rFonts w:cs="Times New Roman"/>
                <w:sz w:val="24"/>
                <w:szCs w:val="24"/>
              </w:rPr>
              <w:t>17:30</w:t>
            </w:r>
          </w:p>
        </w:tc>
        <w:tc>
          <w:tcPr>
            <w:tcW w:w="7513" w:type="dxa"/>
          </w:tcPr>
          <w:p w:rsidR="00015A81" w:rsidRPr="001B33CE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1B33CE">
              <w:rPr>
                <w:rFonts w:cs="Times New Roman"/>
                <w:sz w:val="24"/>
                <w:szCs w:val="24"/>
              </w:rPr>
              <w:t>Фуршет</w:t>
            </w:r>
          </w:p>
        </w:tc>
      </w:tr>
      <w:tr w:rsidR="00015A81" w:rsidTr="00C52928">
        <w:tc>
          <w:tcPr>
            <w:tcW w:w="10491" w:type="dxa"/>
            <w:gridSpan w:val="2"/>
          </w:tcPr>
          <w:p w:rsidR="00015A81" w:rsidRPr="00015A81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5A81">
              <w:rPr>
                <w:rFonts w:cs="Times New Roman"/>
                <w:b/>
                <w:sz w:val="24"/>
                <w:szCs w:val="24"/>
              </w:rPr>
              <w:t>1 апреля, пятница</w:t>
            </w:r>
          </w:p>
        </w:tc>
      </w:tr>
      <w:tr w:rsidR="00015A81" w:rsidTr="008A349A">
        <w:tc>
          <w:tcPr>
            <w:tcW w:w="2978" w:type="dxa"/>
          </w:tcPr>
          <w:p w:rsidR="00015A81" w:rsidRPr="001B33CE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B33CE">
              <w:rPr>
                <w:rFonts w:cs="Times New Roman"/>
                <w:sz w:val="24"/>
                <w:szCs w:val="24"/>
              </w:rPr>
              <w:lastRenderedPageBreak/>
              <w:t>09:30 – 11:00</w:t>
            </w:r>
          </w:p>
        </w:tc>
        <w:tc>
          <w:tcPr>
            <w:tcW w:w="7513" w:type="dxa"/>
          </w:tcPr>
          <w:p w:rsidR="00015A81" w:rsidRPr="004A2DE4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4A2DE4">
              <w:rPr>
                <w:rFonts w:cs="Times New Roman"/>
                <w:b/>
                <w:i/>
                <w:sz w:val="24"/>
                <w:szCs w:val="24"/>
              </w:rPr>
              <w:t>Открытое заседание методической секции по финансам УМО «Экономика и управление»</w:t>
            </w:r>
          </w:p>
          <w:p w:rsidR="00015A81" w:rsidRPr="00015A81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Модераторы:</w:t>
            </w:r>
          </w:p>
          <w:p w:rsidR="00015A81" w:rsidRPr="00015A81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>Е.А. Каменева</w:t>
            </w:r>
            <w:r w:rsidRPr="00015A81">
              <w:rPr>
                <w:rFonts w:cs="Times New Roman"/>
                <w:sz w:val="24"/>
                <w:szCs w:val="24"/>
              </w:rPr>
              <w:t>, руководитель секции по финансам УМО, проректор по магистратуре и аспирантуре Финансового университета при Правительстве РФ</w:t>
            </w:r>
          </w:p>
          <w:p w:rsidR="00015A81" w:rsidRPr="00015A81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Pr="002F15DD">
              <w:rPr>
                <w:rFonts w:cs="Times New Roman"/>
                <w:b/>
                <w:sz w:val="24"/>
                <w:szCs w:val="24"/>
              </w:rPr>
              <w:t>Мурычев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>, председатель Совета по профессиональным квалификациям финансового рынка, исполнительный вице-президент РСПП</w:t>
            </w:r>
          </w:p>
          <w:p w:rsidR="00015A81" w:rsidRPr="00015A81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>М.А. Абрамова</w:t>
            </w:r>
            <w:r w:rsidRPr="00015A81">
              <w:rPr>
                <w:rFonts w:cs="Times New Roman"/>
                <w:sz w:val="24"/>
                <w:szCs w:val="24"/>
              </w:rPr>
              <w:t>, руководитель рабочей группы по разработке ПООП «Финансы и кредит» УМО, руководитель Департамента банков, монетарной политики и финансовых рынков Финансового университета при Правительстве РФ</w:t>
            </w:r>
          </w:p>
          <w:p w:rsidR="00015A81" w:rsidRPr="00015A81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>М.А. Федотова</w:t>
            </w:r>
            <w:r w:rsidRPr="00015A81">
              <w:rPr>
                <w:rFonts w:cs="Times New Roman"/>
                <w:sz w:val="24"/>
                <w:szCs w:val="24"/>
              </w:rPr>
              <w:t>, заместитель проректора по научной работе Финансового университета при Правительстве РФ</w:t>
            </w:r>
          </w:p>
          <w:p w:rsidR="00015A81" w:rsidRPr="00015A81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F15DD">
              <w:rPr>
                <w:rFonts w:cs="Times New Roman"/>
                <w:b/>
                <w:sz w:val="24"/>
                <w:szCs w:val="24"/>
              </w:rPr>
              <w:t xml:space="preserve">И.В. </w:t>
            </w:r>
            <w:proofErr w:type="spellStart"/>
            <w:r w:rsidRPr="002F15DD">
              <w:rPr>
                <w:rFonts w:cs="Times New Roman"/>
                <w:b/>
                <w:sz w:val="24"/>
                <w:szCs w:val="24"/>
              </w:rPr>
              <w:t>Ивашковская</w:t>
            </w:r>
            <w:proofErr w:type="spellEnd"/>
            <w:r w:rsidRPr="00015A81">
              <w:rPr>
                <w:rFonts w:cs="Times New Roman"/>
                <w:sz w:val="24"/>
                <w:szCs w:val="24"/>
              </w:rPr>
              <w:t>, руководитель Департамента финансов, Национальный исследовательский университет «Высшая школа экономики»</w:t>
            </w:r>
          </w:p>
        </w:tc>
      </w:tr>
      <w:tr w:rsidR="00015A81" w:rsidRPr="007664B0" w:rsidTr="008A349A">
        <w:tc>
          <w:tcPr>
            <w:tcW w:w="2978" w:type="dxa"/>
          </w:tcPr>
          <w:p w:rsidR="00015A81" w:rsidRPr="007664B0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664B0">
              <w:rPr>
                <w:rFonts w:cs="Times New Roman"/>
                <w:sz w:val="24"/>
                <w:szCs w:val="24"/>
              </w:rPr>
              <w:t>11:00 – 11:30</w:t>
            </w:r>
          </w:p>
        </w:tc>
        <w:tc>
          <w:tcPr>
            <w:tcW w:w="7513" w:type="dxa"/>
          </w:tcPr>
          <w:p w:rsidR="00015A81" w:rsidRPr="007664B0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7664B0">
              <w:rPr>
                <w:rFonts w:cs="Times New Roman"/>
                <w:sz w:val="24"/>
                <w:szCs w:val="24"/>
              </w:rPr>
              <w:t>Перерыв</w:t>
            </w:r>
          </w:p>
        </w:tc>
      </w:tr>
      <w:tr w:rsidR="00015A81" w:rsidTr="008A349A">
        <w:tc>
          <w:tcPr>
            <w:tcW w:w="2978" w:type="dxa"/>
          </w:tcPr>
          <w:p w:rsidR="00015A81" w:rsidRPr="001B33CE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B33CE">
              <w:rPr>
                <w:rFonts w:cs="Times New Roman"/>
                <w:sz w:val="24"/>
                <w:szCs w:val="24"/>
              </w:rPr>
              <w:t>11:30 – 13:00</w:t>
            </w:r>
          </w:p>
        </w:tc>
        <w:tc>
          <w:tcPr>
            <w:tcW w:w="7513" w:type="dxa"/>
          </w:tcPr>
          <w:p w:rsidR="00015A81" w:rsidRPr="00015A81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5A81">
              <w:rPr>
                <w:rFonts w:cs="Times New Roman"/>
                <w:b/>
                <w:sz w:val="24"/>
                <w:szCs w:val="24"/>
              </w:rPr>
              <w:t>Семинар-практикум «Путь к ПОА: опыт и перспективы»</w:t>
            </w:r>
          </w:p>
          <w:p w:rsidR="00015A81" w:rsidRPr="00015A81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15A81">
              <w:rPr>
                <w:rFonts w:cs="Times New Roman"/>
                <w:sz w:val="24"/>
                <w:szCs w:val="24"/>
              </w:rPr>
              <w:t>Работа в рамках трех секций: ВО, СПО, ДПО</w:t>
            </w:r>
          </w:p>
          <w:p w:rsidR="0062172D" w:rsidRPr="00015A81" w:rsidRDefault="00015A81" w:rsidP="002F15DD">
            <w:pPr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15A81">
              <w:rPr>
                <w:rFonts w:cs="Times New Roman"/>
                <w:i/>
                <w:sz w:val="24"/>
                <w:szCs w:val="24"/>
              </w:rPr>
              <w:t>Участники семинара-практикума получают сертификат эксперта профессионально-общественной аккредитации образовательных программ от Совета по профессиональным квалификациям специалистов финансового рынка</w:t>
            </w:r>
          </w:p>
        </w:tc>
      </w:tr>
      <w:tr w:rsidR="007664B0" w:rsidRPr="007664B0" w:rsidTr="008A349A">
        <w:tc>
          <w:tcPr>
            <w:tcW w:w="2978" w:type="dxa"/>
          </w:tcPr>
          <w:p w:rsidR="007664B0" w:rsidRPr="007664B0" w:rsidRDefault="007664B0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664B0">
              <w:rPr>
                <w:rFonts w:cs="Times New Roman"/>
                <w:sz w:val="24"/>
                <w:szCs w:val="24"/>
              </w:rPr>
              <w:t>14:00 – 16:00</w:t>
            </w:r>
          </w:p>
        </w:tc>
        <w:tc>
          <w:tcPr>
            <w:tcW w:w="7513" w:type="dxa"/>
          </w:tcPr>
          <w:p w:rsidR="007664B0" w:rsidRPr="007664B0" w:rsidRDefault="007664B0" w:rsidP="002F15DD">
            <w:pPr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664B0">
              <w:rPr>
                <w:rFonts w:cs="Times New Roman"/>
                <w:sz w:val="24"/>
                <w:szCs w:val="24"/>
              </w:rPr>
              <w:t>КРУГЛЫЕ СТОЛЫ ПО АКТУАЛЬНЫМ ПРОБЛЕМАМ ВЗАИМОДЕЙСТВИЯ РАБОТОДАТЕЛЕЙ И ОБРАЗОВАТЕЛЬНОЙ СФЕРЫ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4A2DE4">
              <w:rPr>
                <w:rFonts w:eastAsia="Calibri" w:cs="Times New Roman"/>
                <w:b/>
                <w:i/>
                <w:sz w:val="24"/>
                <w:szCs w:val="24"/>
              </w:rPr>
              <w:t>Риск-ориентированный подход в обеспечении информационной и экономической безопасности:</w:t>
            </w:r>
            <w:r w:rsidRPr="004A2DE4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4A2DE4">
              <w:rPr>
                <w:rFonts w:eastAsia="Calibri" w:cs="Times New Roman"/>
                <w:b/>
                <w:i/>
                <w:sz w:val="24"/>
                <w:szCs w:val="24"/>
              </w:rPr>
              <w:t>требования рынка труда и образования</w:t>
            </w:r>
          </w:p>
          <w:p w:rsidR="007664B0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54F3D">
              <w:rPr>
                <w:rFonts w:eastAsia="Calibri" w:cs="Times New Roman"/>
                <w:b/>
                <w:sz w:val="24"/>
                <w:szCs w:val="24"/>
              </w:rPr>
              <w:t xml:space="preserve">В.И. </w:t>
            </w:r>
            <w:proofErr w:type="spellStart"/>
            <w:r w:rsidRPr="00154F3D">
              <w:rPr>
                <w:rFonts w:eastAsia="Calibri" w:cs="Times New Roman"/>
                <w:b/>
                <w:sz w:val="24"/>
                <w:szCs w:val="24"/>
              </w:rPr>
              <w:t>Авдийский</w:t>
            </w:r>
            <w:proofErr w:type="spellEnd"/>
            <w:r w:rsidRPr="004A2DE4">
              <w:rPr>
                <w:rFonts w:eastAsia="Calibri" w:cs="Times New Roman"/>
                <w:sz w:val="24"/>
                <w:szCs w:val="24"/>
              </w:rPr>
              <w:t xml:space="preserve">, декан </w:t>
            </w:r>
            <w:r>
              <w:rPr>
                <w:rFonts w:eastAsia="Calibri" w:cs="Times New Roman"/>
                <w:sz w:val="24"/>
                <w:szCs w:val="24"/>
              </w:rPr>
              <w:t>ф</w:t>
            </w:r>
            <w:r w:rsidRPr="004A2DE4">
              <w:rPr>
                <w:rFonts w:eastAsia="Calibri" w:cs="Times New Roman"/>
                <w:sz w:val="24"/>
                <w:szCs w:val="24"/>
              </w:rPr>
              <w:t>акультета анализа риск</w:t>
            </w:r>
            <w:r>
              <w:rPr>
                <w:rFonts w:eastAsia="Calibri" w:cs="Times New Roman"/>
                <w:sz w:val="24"/>
                <w:szCs w:val="24"/>
              </w:rPr>
              <w:t>ов и экономической безопасности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A2DE4">
              <w:rPr>
                <w:rFonts w:eastAsia="Calibri" w:cs="Times New Roman"/>
                <w:sz w:val="24"/>
                <w:szCs w:val="24"/>
              </w:rPr>
              <w:t>Вопросы для обсуждения:</w:t>
            </w:r>
          </w:p>
          <w:p w:rsidR="007664B0" w:rsidRPr="007664B0" w:rsidRDefault="007664B0" w:rsidP="00154F3D">
            <w:pPr>
              <w:pStyle w:val="a8"/>
              <w:numPr>
                <w:ilvl w:val="0"/>
                <w:numId w:val="23"/>
              </w:numPr>
              <w:tabs>
                <w:tab w:val="left" w:pos="318"/>
                <w:tab w:val="left" w:pos="1027"/>
              </w:tabs>
              <w:spacing w:before="120" w:after="120"/>
              <w:ind w:left="318" w:hanging="318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664B0">
              <w:rPr>
                <w:rFonts w:eastAsia="Calibri" w:cs="Times New Roman"/>
                <w:sz w:val="24"/>
                <w:szCs w:val="24"/>
              </w:rPr>
              <w:t>О преподавании учебных дисциплин по профилю «Анализ рисков и экономическая безопасность» в учебном процессе в свете утвержденной Указом президента РФ от 31.12.2015 Стратегии о национальной безопасности.</w:t>
            </w:r>
          </w:p>
          <w:p w:rsidR="007664B0" w:rsidRPr="007664B0" w:rsidRDefault="007664B0" w:rsidP="00154F3D">
            <w:pPr>
              <w:pStyle w:val="a8"/>
              <w:numPr>
                <w:ilvl w:val="0"/>
                <w:numId w:val="23"/>
              </w:numPr>
              <w:tabs>
                <w:tab w:val="left" w:pos="318"/>
                <w:tab w:val="left" w:pos="1027"/>
              </w:tabs>
              <w:spacing w:before="120" w:after="120"/>
              <w:ind w:left="318" w:hanging="318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664B0">
              <w:rPr>
                <w:rFonts w:eastAsia="Calibri" w:cs="Times New Roman"/>
                <w:sz w:val="24"/>
                <w:szCs w:val="24"/>
              </w:rPr>
              <w:t>Развитие образовательных стандартов по экономической безопасности с учетом риск-ориентированного подхода.</w:t>
            </w:r>
          </w:p>
          <w:p w:rsidR="007664B0" w:rsidRPr="007664B0" w:rsidRDefault="007664B0" w:rsidP="00154F3D">
            <w:pPr>
              <w:pStyle w:val="a8"/>
              <w:numPr>
                <w:ilvl w:val="0"/>
                <w:numId w:val="23"/>
              </w:numPr>
              <w:tabs>
                <w:tab w:val="left" w:pos="318"/>
                <w:tab w:val="left" w:pos="1027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7664B0">
              <w:rPr>
                <w:rFonts w:eastAsia="Calibri" w:cs="Times New Roman"/>
                <w:sz w:val="24"/>
                <w:szCs w:val="24"/>
              </w:rPr>
              <w:t>Профессиональные стандарты и их взаимосвязь с учебным процессом по профилю «Анализ рисков и экономическая безопасность»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A2DE4">
              <w:rPr>
                <w:rFonts w:cs="Times New Roman"/>
                <w:b/>
                <w:i/>
                <w:sz w:val="24"/>
                <w:szCs w:val="24"/>
              </w:rPr>
              <w:t xml:space="preserve">Точки стабильности банковской системы и финансового рынка России: взгляд теоретиков </w:t>
            </w:r>
            <w:r w:rsidR="008A349A">
              <w:rPr>
                <w:rFonts w:cs="Times New Roman"/>
                <w:b/>
                <w:i/>
                <w:sz w:val="24"/>
                <w:szCs w:val="24"/>
              </w:rPr>
              <w:br/>
            </w:r>
            <w:r w:rsidRPr="004A2DE4">
              <w:rPr>
                <w:rFonts w:cs="Times New Roman"/>
                <w:b/>
                <w:i/>
                <w:sz w:val="24"/>
                <w:szCs w:val="24"/>
              </w:rPr>
              <w:t>и практиков на преподавание финансово-кредитных дисциплин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М.А. Абрамова</w:t>
            </w:r>
            <w:r w:rsidRPr="004A2DE4">
              <w:rPr>
                <w:rFonts w:cs="Times New Roman"/>
                <w:sz w:val="24"/>
                <w:szCs w:val="24"/>
              </w:rPr>
              <w:t>, зав. кафедрой «Денежно-кредитные отношения и монетарная политика»;</w:t>
            </w:r>
          </w:p>
          <w:p w:rsidR="007664B0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lastRenderedPageBreak/>
              <w:t>О.И. Лаврушин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A2DE4">
              <w:rPr>
                <w:rFonts w:cs="Times New Roman"/>
                <w:sz w:val="24"/>
                <w:szCs w:val="24"/>
              </w:rPr>
              <w:t xml:space="preserve"> зав. кафедрой «Банки и банковский менеджмент»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Вопросы для обсуждения:</w:t>
            </w:r>
          </w:p>
          <w:p w:rsidR="007664B0" w:rsidRPr="008A349A" w:rsidRDefault="007664B0" w:rsidP="008A349A">
            <w:pPr>
              <w:pStyle w:val="a8"/>
              <w:numPr>
                <w:ilvl w:val="0"/>
                <w:numId w:val="30"/>
              </w:numPr>
              <w:tabs>
                <w:tab w:val="left" w:pos="318"/>
                <w:tab w:val="left" w:pos="1027"/>
              </w:tabs>
              <w:spacing w:before="120" w:after="120"/>
              <w:ind w:left="318" w:hanging="28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A349A">
              <w:rPr>
                <w:rFonts w:eastAsia="Calibri" w:cs="Times New Roman"/>
                <w:sz w:val="24"/>
                <w:szCs w:val="24"/>
              </w:rPr>
              <w:t>Новые явления в развитии банковской системы и финансовых рынков и их отражение в</w:t>
            </w:r>
            <w:r w:rsidR="008A349A" w:rsidRPr="008A349A">
              <w:rPr>
                <w:rFonts w:eastAsia="Calibri" w:cs="Times New Roman"/>
                <w:sz w:val="24"/>
                <w:szCs w:val="24"/>
              </w:rPr>
              <w:t> </w:t>
            </w:r>
            <w:r w:rsidRPr="008A349A">
              <w:rPr>
                <w:rFonts w:eastAsia="Calibri" w:cs="Times New Roman"/>
                <w:sz w:val="24"/>
                <w:szCs w:val="24"/>
              </w:rPr>
              <w:t>образовательных и профессиональных стандартах и образовательном процессе.</w:t>
            </w:r>
          </w:p>
          <w:p w:rsidR="007664B0" w:rsidRPr="008A349A" w:rsidRDefault="007664B0" w:rsidP="008A349A">
            <w:pPr>
              <w:pStyle w:val="a8"/>
              <w:numPr>
                <w:ilvl w:val="0"/>
                <w:numId w:val="30"/>
              </w:numPr>
              <w:tabs>
                <w:tab w:val="left" w:pos="318"/>
                <w:tab w:val="left" w:pos="1027"/>
              </w:tabs>
              <w:spacing w:before="120" w:after="120"/>
              <w:ind w:left="318" w:hanging="28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A349A">
              <w:rPr>
                <w:rFonts w:eastAsia="Calibri" w:cs="Times New Roman"/>
                <w:sz w:val="24"/>
                <w:szCs w:val="24"/>
              </w:rPr>
              <w:t>Роль преподавания финансово-кредитных дисциплин в обеспечении стабильности банковской системы и финансовых рынков.</w:t>
            </w:r>
          </w:p>
          <w:p w:rsidR="007664B0" w:rsidRPr="008A349A" w:rsidRDefault="007664B0" w:rsidP="008A349A">
            <w:pPr>
              <w:pStyle w:val="a8"/>
              <w:numPr>
                <w:ilvl w:val="0"/>
                <w:numId w:val="30"/>
              </w:numPr>
              <w:tabs>
                <w:tab w:val="left" w:pos="318"/>
                <w:tab w:val="left" w:pos="1027"/>
              </w:tabs>
              <w:spacing w:before="120" w:after="120"/>
              <w:ind w:left="318" w:hanging="28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A349A">
              <w:rPr>
                <w:rFonts w:eastAsia="Calibri" w:cs="Times New Roman"/>
                <w:sz w:val="24"/>
                <w:szCs w:val="24"/>
              </w:rPr>
              <w:t>Экспертная оценка современной денежно-кредитной политики России и ее отражение в</w:t>
            </w:r>
            <w:r w:rsidR="008A349A" w:rsidRPr="008A349A">
              <w:rPr>
                <w:rFonts w:eastAsia="Calibri" w:cs="Times New Roman"/>
                <w:sz w:val="24"/>
                <w:szCs w:val="24"/>
              </w:rPr>
              <w:t> </w:t>
            </w:r>
            <w:r w:rsidRPr="008A349A">
              <w:rPr>
                <w:rFonts w:eastAsia="Calibri" w:cs="Times New Roman"/>
                <w:sz w:val="24"/>
                <w:szCs w:val="24"/>
              </w:rPr>
              <w:t>преподавании дисциплин финансово-кредитной направленности.</w:t>
            </w:r>
          </w:p>
          <w:p w:rsidR="007664B0" w:rsidRPr="008A349A" w:rsidRDefault="007664B0" w:rsidP="008A349A">
            <w:pPr>
              <w:pStyle w:val="a8"/>
              <w:numPr>
                <w:ilvl w:val="0"/>
                <w:numId w:val="30"/>
              </w:numPr>
              <w:tabs>
                <w:tab w:val="left" w:pos="318"/>
                <w:tab w:val="left" w:pos="1027"/>
              </w:tabs>
              <w:spacing w:before="120" w:after="120"/>
              <w:ind w:left="318" w:hanging="28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A349A">
              <w:rPr>
                <w:rFonts w:eastAsia="Calibri" w:cs="Times New Roman"/>
                <w:sz w:val="24"/>
                <w:szCs w:val="24"/>
              </w:rPr>
              <w:t>Формирование новых компетенций в процессе подготовки кадров финансово-банковского профиля в новых экономических условиях.</w:t>
            </w:r>
          </w:p>
          <w:p w:rsidR="002F15DD" w:rsidRPr="008A349A" w:rsidRDefault="007664B0" w:rsidP="008A349A">
            <w:pPr>
              <w:pStyle w:val="a8"/>
              <w:numPr>
                <w:ilvl w:val="0"/>
                <w:numId w:val="30"/>
              </w:numPr>
              <w:tabs>
                <w:tab w:val="left" w:pos="318"/>
                <w:tab w:val="left" w:pos="1027"/>
              </w:tabs>
              <w:spacing w:before="120" w:after="120"/>
              <w:ind w:left="318" w:hanging="284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A349A">
              <w:rPr>
                <w:rFonts w:eastAsia="Calibri" w:cs="Times New Roman"/>
                <w:sz w:val="24"/>
                <w:szCs w:val="24"/>
              </w:rPr>
              <w:t>Направления актуализации образовательных программ в контексте обеспечения стабильности банковского сектора и финансового рынка.</w:t>
            </w:r>
          </w:p>
          <w:p w:rsidR="007664B0" w:rsidRPr="008A349A" w:rsidRDefault="007664B0" w:rsidP="008A349A">
            <w:pPr>
              <w:pStyle w:val="a8"/>
              <w:numPr>
                <w:ilvl w:val="0"/>
                <w:numId w:val="30"/>
              </w:numPr>
              <w:tabs>
                <w:tab w:val="left" w:pos="318"/>
                <w:tab w:val="left" w:pos="1027"/>
              </w:tabs>
              <w:spacing w:before="120" w:after="120"/>
              <w:ind w:left="318" w:hanging="284"/>
              <w:jc w:val="left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8A349A">
              <w:rPr>
                <w:rFonts w:eastAsia="Calibri" w:cs="Times New Roman"/>
                <w:sz w:val="24"/>
                <w:szCs w:val="24"/>
              </w:rPr>
              <w:t>Эффективное взаимодействие образовательных и профессиональных стандартов как фактор обеспечения стабильности финансово-банковской сферы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4A2DE4">
              <w:rPr>
                <w:rFonts w:cs="Times New Roman"/>
                <w:b/>
                <w:i/>
                <w:iCs/>
                <w:sz w:val="24"/>
                <w:szCs w:val="24"/>
              </w:rPr>
              <w:lastRenderedPageBreak/>
              <w:t>Подготовка бухгалтеров и аудиторов: пути гармонизации образовательных программ и профессиональных стандартов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Р.П. Булыга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A2DE4">
              <w:rPr>
                <w:rFonts w:cs="Times New Roman"/>
                <w:sz w:val="24"/>
                <w:szCs w:val="24"/>
              </w:rPr>
              <w:t xml:space="preserve"> проректор по стратегическому развитию и практик</w:t>
            </w:r>
            <w:r>
              <w:rPr>
                <w:rFonts w:cs="Times New Roman"/>
                <w:sz w:val="24"/>
                <w:szCs w:val="24"/>
              </w:rPr>
              <w:t xml:space="preserve">о-ориентированному </w:t>
            </w:r>
            <w:r w:rsidR="00154F3D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образованию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Л.З. Шнейдман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A2DE4">
              <w:rPr>
                <w:rFonts w:cs="Times New Roman"/>
                <w:sz w:val="24"/>
                <w:szCs w:val="24"/>
              </w:rPr>
              <w:t xml:space="preserve"> научный руководитель </w:t>
            </w:r>
            <w:r>
              <w:rPr>
                <w:rFonts w:cs="Times New Roman"/>
                <w:sz w:val="24"/>
                <w:szCs w:val="24"/>
              </w:rPr>
              <w:t>ф</w:t>
            </w:r>
            <w:r w:rsidRPr="004A2DE4">
              <w:rPr>
                <w:rFonts w:cs="Times New Roman"/>
                <w:sz w:val="24"/>
                <w:szCs w:val="24"/>
              </w:rPr>
              <w:t>акультета учета и аудита;</w:t>
            </w:r>
          </w:p>
          <w:p w:rsidR="007664B0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 xml:space="preserve">В.Г. </w:t>
            </w:r>
            <w:proofErr w:type="spellStart"/>
            <w:r w:rsidRPr="00154F3D">
              <w:rPr>
                <w:rFonts w:cs="Times New Roman"/>
                <w:b/>
                <w:sz w:val="24"/>
                <w:szCs w:val="24"/>
              </w:rPr>
              <w:t>Гетьман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4A2DE4">
              <w:rPr>
                <w:rFonts w:cs="Times New Roman"/>
                <w:sz w:val="24"/>
                <w:szCs w:val="24"/>
              </w:rPr>
              <w:t xml:space="preserve"> профессор кафедры «Бухгалтерский уч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4A2DE4">
              <w:rPr>
                <w:rFonts w:cs="Times New Roman"/>
                <w:sz w:val="24"/>
                <w:szCs w:val="24"/>
              </w:rPr>
              <w:t>т»</w:t>
            </w:r>
          </w:p>
          <w:p w:rsidR="006C178B" w:rsidRPr="006C178B" w:rsidRDefault="006C178B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C178B">
              <w:rPr>
                <w:rFonts w:cs="Times New Roman"/>
                <w:b/>
                <w:bCs/>
                <w:sz w:val="24"/>
                <w:szCs w:val="24"/>
              </w:rPr>
              <w:t>Л.И. Хоружий</w:t>
            </w:r>
            <w:r w:rsidRPr="006C178B">
              <w:rPr>
                <w:rFonts w:cs="Times New Roman"/>
                <w:bCs/>
                <w:sz w:val="24"/>
                <w:szCs w:val="24"/>
              </w:rPr>
              <w:t>,</w:t>
            </w:r>
            <w:r w:rsidRPr="006C178B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C178B">
              <w:rPr>
                <w:rFonts w:cs="Times New Roman"/>
                <w:sz w:val="24"/>
                <w:szCs w:val="24"/>
              </w:rPr>
              <w:t xml:space="preserve">проректор Российского государственного аграрного 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6C178B">
              <w:rPr>
                <w:rFonts w:cs="Times New Roman"/>
                <w:sz w:val="24"/>
                <w:szCs w:val="24"/>
              </w:rPr>
              <w:t xml:space="preserve">ниверситета </w:t>
            </w:r>
            <w:r w:rsidR="00AA6F05">
              <w:rPr>
                <w:rFonts w:cs="Times New Roman"/>
                <w:sz w:val="24"/>
                <w:szCs w:val="24"/>
              </w:rPr>
              <w:noBreakHyphen/>
              <w:t xml:space="preserve"> </w:t>
            </w:r>
            <w:r w:rsidRPr="006C178B">
              <w:rPr>
                <w:rFonts w:cs="Times New Roman"/>
                <w:sz w:val="24"/>
                <w:szCs w:val="24"/>
              </w:rPr>
              <w:t>МСХА им.</w:t>
            </w:r>
            <w:r w:rsidR="00AA6F05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К.А.</w:t>
            </w:r>
            <w:r w:rsidR="00AA6F05">
              <w:rPr>
                <w:rFonts w:cs="Times New Roman"/>
                <w:sz w:val="24"/>
                <w:szCs w:val="24"/>
              </w:rPr>
              <w:t> </w:t>
            </w:r>
            <w:r w:rsidRPr="006C178B">
              <w:rPr>
                <w:rFonts w:cs="Times New Roman"/>
                <w:sz w:val="24"/>
                <w:szCs w:val="24"/>
              </w:rPr>
              <w:t xml:space="preserve">Тимирязева, президент Института профессиональных бухгалтеров </w:t>
            </w:r>
            <w:r>
              <w:rPr>
                <w:rFonts w:cs="Times New Roman"/>
                <w:sz w:val="24"/>
                <w:szCs w:val="24"/>
              </w:rPr>
              <w:t>и аудиторов России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Вопросы для обсуждения:</w:t>
            </w:r>
          </w:p>
          <w:p w:rsidR="007664B0" w:rsidRPr="00154F3D" w:rsidRDefault="007664B0" w:rsidP="00154F3D">
            <w:pPr>
              <w:pStyle w:val="a8"/>
              <w:numPr>
                <w:ilvl w:val="0"/>
                <w:numId w:val="17"/>
              </w:numPr>
              <w:tabs>
                <w:tab w:val="left" w:pos="1027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>Вузы, профессиональные объединения и корпорации: конкуренты или союзники на рынке образовательных услуг бухгалтеров и аудиторов?</w:t>
            </w:r>
          </w:p>
          <w:p w:rsidR="007664B0" w:rsidRPr="00154F3D" w:rsidRDefault="007664B0" w:rsidP="00154F3D">
            <w:pPr>
              <w:pStyle w:val="a8"/>
              <w:numPr>
                <w:ilvl w:val="0"/>
                <w:numId w:val="17"/>
              </w:numPr>
              <w:tabs>
                <w:tab w:val="left" w:pos="1027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 xml:space="preserve">Профессиональный стандарт бухгалтера, аудитора, контролера – «техническое задание» или «методические рекомендации» для составления образовательных программ </w:t>
            </w:r>
            <w:r w:rsidR="00154F3D">
              <w:rPr>
                <w:rFonts w:cs="Times New Roman"/>
                <w:sz w:val="24"/>
                <w:szCs w:val="24"/>
              </w:rPr>
              <w:t>в</w:t>
            </w:r>
            <w:r w:rsidRPr="00154F3D">
              <w:rPr>
                <w:rFonts w:cs="Times New Roman"/>
                <w:sz w:val="24"/>
                <w:szCs w:val="24"/>
              </w:rPr>
              <w:t>уза?</w:t>
            </w:r>
          </w:p>
          <w:p w:rsidR="007664B0" w:rsidRPr="00154F3D" w:rsidRDefault="007664B0" w:rsidP="00154F3D">
            <w:pPr>
              <w:pStyle w:val="a8"/>
              <w:numPr>
                <w:ilvl w:val="0"/>
                <w:numId w:val="17"/>
              </w:numPr>
              <w:tabs>
                <w:tab w:val="left" w:pos="1027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>Уровни высшего образования и ступени карьерного роста (уровни квалификации) бухгалтера и</w:t>
            </w:r>
            <w:r w:rsidR="00154F3D">
              <w:rPr>
                <w:rFonts w:cs="Times New Roman"/>
                <w:sz w:val="24"/>
                <w:szCs w:val="24"/>
              </w:rPr>
              <w:t> </w:t>
            </w:r>
            <w:r w:rsidRPr="00154F3D">
              <w:rPr>
                <w:rFonts w:cs="Times New Roman"/>
                <w:sz w:val="24"/>
                <w:szCs w:val="24"/>
              </w:rPr>
              <w:t>аудитора: совпадения и дисбалансы.</w:t>
            </w:r>
          </w:p>
          <w:p w:rsidR="002F15DD" w:rsidRPr="00154F3D" w:rsidRDefault="007664B0" w:rsidP="00154F3D">
            <w:pPr>
              <w:pStyle w:val="a8"/>
              <w:numPr>
                <w:ilvl w:val="0"/>
                <w:numId w:val="17"/>
              </w:numPr>
              <w:tabs>
                <w:tab w:val="left" w:pos="1027"/>
              </w:tabs>
              <w:spacing w:before="120" w:after="120"/>
              <w:ind w:left="318" w:hanging="318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 xml:space="preserve">Профессиональная аккредитация образовательных программ в области учета и аудита: интересы </w:t>
            </w:r>
            <w:r w:rsidR="00154F3D">
              <w:rPr>
                <w:rFonts w:cs="Times New Roman"/>
                <w:sz w:val="24"/>
                <w:szCs w:val="24"/>
              </w:rPr>
              <w:t>в</w:t>
            </w:r>
            <w:r w:rsidRPr="00154F3D">
              <w:rPr>
                <w:rFonts w:cs="Times New Roman"/>
                <w:sz w:val="24"/>
                <w:szCs w:val="24"/>
              </w:rPr>
              <w:t>уза, профессионального сообщества и специалиста.</w:t>
            </w:r>
          </w:p>
          <w:p w:rsidR="007664B0" w:rsidRPr="004A2DE4" w:rsidRDefault="007664B0" w:rsidP="00154F3D">
            <w:pPr>
              <w:pStyle w:val="a8"/>
              <w:numPr>
                <w:ilvl w:val="0"/>
                <w:numId w:val="17"/>
              </w:numPr>
              <w:tabs>
                <w:tab w:val="left" w:pos="1027"/>
              </w:tabs>
              <w:spacing w:before="120" w:after="120"/>
              <w:ind w:left="318" w:hanging="318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>Опыт синхронизации процесса освоения компетенций образовательных и профессиональных стандартов (на примере магистерских программ Финансового университета</w:t>
            </w:r>
            <w:r w:rsidRPr="004A2DE4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Pr="001B7A3C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B7A3C">
              <w:rPr>
                <w:rFonts w:cs="Times New Roman"/>
                <w:b/>
                <w:i/>
                <w:sz w:val="24"/>
                <w:szCs w:val="24"/>
              </w:rPr>
              <w:t>Профессиональные стандарты и образовательные программы в области управления: проблемы взаимодействия</w:t>
            </w:r>
          </w:p>
          <w:p w:rsidR="007664B0" w:rsidRPr="001B7A3C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Pr="00154F3D">
              <w:rPr>
                <w:rFonts w:cs="Times New Roman"/>
                <w:b/>
                <w:sz w:val="24"/>
                <w:szCs w:val="24"/>
              </w:rPr>
              <w:t>Трачук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1B7A3C">
              <w:rPr>
                <w:rFonts w:cs="Times New Roman"/>
                <w:sz w:val="24"/>
                <w:szCs w:val="24"/>
              </w:rPr>
              <w:t xml:space="preserve"> научный руководитель </w:t>
            </w:r>
            <w:r>
              <w:rPr>
                <w:rFonts w:cs="Times New Roman"/>
                <w:sz w:val="24"/>
                <w:szCs w:val="24"/>
              </w:rPr>
              <w:t>ф</w:t>
            </w:r>
            <w:r w:rsidRPr="001B7A3C">
              <w:rPr>
                <w:rFonts w:cs="Times New Roman"/>
                <w:sz w:val="24"/>
                <w:szCs w:val="24"/>
              </w:rPr>
              <w:t>аку</w:t>
            </w:r>
            <w:r>
              <w:rPr>
                <w:rFonts w:cs="Times New Roman"/>
                <w:sz w:val="24"/>
                <w:szCs w:val="24"/>
              </w:rPr>
              <w:t>льтета менеджмента</w:t>
            </w:r>
          </w:p>
          <w:p w:rsidR="007664B0" w:rsidRPr="001B7A3C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Е.В. Арсенова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1B7A3C">
              <w:rPr>
                <w:rFonts w:cs="Times New Roman"/>
                <w:sz w:val="24"/>
                <w:szCs w:val="24"/>
              </w:rPr>
              <w:t xml:space="preserve">декан </w:t>
            </w:r>
            <w:r>
              <w:rPr>
                <w:rFonts w:cs="Times New Roman"/>
                <w:sz w:val="24"/>
                <w:szCs w:val="24"/>
              </w:rPr>
              <w:t>ф</w:t>
            </w:r>
            <w:r w:rsidRPr="001B7A3C">
              <w:rPr>
                <w:rFonts w:cs="Times New Roman"/>
                <w:sz w:val="24"/>
                <w:szCs w:val="24"/>
              </w:rPr>
              <w:t>акультета менеджмента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Вопросы для обсуждения:</w:t>
            </w:r>
          </w:p>
          <w:p w:rsidR="007664B0" w:rsidRPr="004A2DE4" w:rsidRDefault="007664B0" w:rsidP="00154F3D">
            <w:pPr>
              <w:numPr>
                <w:ilvl w:val="0"/>
                <w:numId w:val="4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основных образовательных программ высшего образования на основе ФГОС 3+: ожидания и реальность (С.В. </w:t>
            </w:r>
            <w:proofErr w:type="spellStart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Шкодинский</w:t>
            </w:r>
            <w:proofErr w:type="spellEnd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, И.Я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Лукасевич</w:t>
            </w:r>
            <w:proofErr w:type="spellEnd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7664B0" w:rsidRPr="004A2DE4" w:rsidRDefault="007664B0" w:rsidP="00154F3D">
            <w:pPr>
              <w:numPr>
                <w:ilvl w:val="0"/>
                <w:numId w:val="4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Гармонизация интересов рынка труда и образования в области операционного менеджмента (В.В.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Бакстон</w:t>
            </w:r>
            <w:proofErr w:type="spellEnd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, Ю.С.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Лисичкина</w:t>
            </w:r>
            <w:proofErr w:type="spellEnd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7664B0" w:rsidRPr="004A2DE4" w:rsidRDefault="007664B0" w:rsidP="00154F3D">
            <w:pPr>
              <w:numPr>
                <w:ilvl w:val="0"/>
                <w:numId w:val="4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Проблемы и перспективы взаимодействия образовательного и профессионального сообществ в</w:t>
            </w:r>
            <w:r w:rsidR="008A349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подготовке профессиональных стандартов (И.С.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Березин, С.В.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Карпова).</w:t>
            </w:r>
          </w:p>
          <w:p w:rsidR="007664B0" w:rsidRPr="004A2DE4" w:rsidRDefault="007664B0" w:rsidP="00154F3D">
            <w:pPr>
              <w:numPr>
                <w:ilvl w:val="0"/>
                <w:numId w:val="4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Взаимосвязь профессиональных стандартов и образовательных программ специалистов 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антикризисного управления (Н.А.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Халимова</w:t>
            </w:r>
            <w:proofErr w:type="spellEnd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, А.Н.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Ряховская</w:t>
            </w:r>
            <w:proofErr w:type="spellEnd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7664B0" w:rsidRPr="004A2DE4" w:rsidRDefault="007664B0" w:rsidP="00154F3D">
            <w:pPr>
              <w:numPr>
                <w:ilvl w:val="0"/>
                <w:numId w:val="4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Профессионально-общественная аккредитация образовательных программ в соответствии с</w:t>
            </w:r>
            <w:r w:rsidR="008A349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профессиональными стандартами (А.А.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Факторович, М.В.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Полевая).</w:t>
            </w:r>
          </w:p>
          <w:p w:rsidR="007664B0" w:rsidRPr="004A2DE4" w:rsidRDefault="007664B0" w:rsidP="00154F3D">
            <w:pPr>
              <w:numPr>
                <w:ilvl w:val="0"/>
                <w:numId w:val="4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Проблемы адаптации профессиональных стандартов (С.В.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Пучка, И.Ю.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Беляева).</w:t>
            </w:r>
          </w:p>
          <w:p w:rsidR="002F15DD" w:rsidRPr="002F15DD" w:rsidRDefault="007664B0" w:rsidP="00154F3D">
            <w:pPr>
              <w:numPr>
                <w:ilvl w:val="0"/>
                <w:numId w:val="4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Перспективы развития проектной деятельности: проблемы гармонизации профессиональных и</w:t>
            </w:r>
            <w:r w:rsidR="008A349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образовательных стандартов (М.В.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Романова, А.С.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Товб</w:t>
            </w:r>
            <w:proofErr w:type="spellEnd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, А.А.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Зейналов</w:t>
            </w:r>
            <w:proofErr w:type="spellEnd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:rsidR="007664B0" w:rsidRPr="004A2DE4" w:rsidRDefault="007664B0" w:rsidP="00154F3D">
            <w:pPr>
              <w:numPr>
                <w:ilvl w:val="0"/>
                <w:numId w:val="4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Профессиональные стандарты и образовательные программы в вузе</w:t>
            </w:r>
            <w:r w:rsidRPr="004A2DE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вектор развития и точки взаимодействия (Я.П.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Федоров, Е.Б.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Тютюкина</w:t>
            </w:r>
            <w:proofErr w:type="spellEnd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, Т.Г.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Попадюк</w:t>
            </w:r>
            <w:proofErr w:type="spellEnd"/>
            <w:r w:rsidRPr="004A2DE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C13C2">
              <w:rPr>
                <w:rFonts w:cs="Times New Roman"/>
                <w:b/>
                <w:i/>
                <w:sz w:val="24"/>
                <w:szCs w:val="24"/>
              </w:rPr>
              <w:lastRenderedPageBreak/>
              <w:t>Актуализация и гармонизация образовательных программ и</w:t>
            </w:r>
            <w:r>
              <w:rPr>
                <w:rFonts w:cs="Times New Roman"/>
                <w:b/>
                <w:i/>
                <w:sz w:val="24"/>
                <w:szCs w:val="24"/>
              </w:rPr>
              <w:t> </w:t>
            </w:r>
            <w:r w:rsidRPr="00BC13C2">
              <w:rPr>
                <w:rFonts w:cs="Times New Roman"/>
                <w:b/>
                <w:i/>
                <w:sz w:val="24"/>
                <w:szCs w:val="24"/>
              </w:rPr>
              <w:t>международных требований к специальностям профилей «Мировая экономика и международный бизнес» и «Мировые финансы»</w:t>
            </w:r>
          </w:p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В.А. Цветков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проректор по научной работе;</w:t>
            </w:r>
          </w:p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С.Н. Сильвестров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руководитель Департамента «Мировая экономика и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BC13C2">
              <w:rPr>
                <w:rFonts w:cs="Times New Roman"/>
                <w:sz w:val="24"/>
                <w:szCs w:val="24"/>
              </w:rPr>
              <w:t>международные финансы», директор института экономической политики и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BC13C2">
              <w:rPr>
                <w:rFonts w:cs="Times New Roman"/>
                <w:sz w:val="24"/>
                <w:szCs w:val="24"/>
              </w:rPr>
              <w:t>проблем экономической безопасности</w:t>
            </w:r>
          </w:p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Е.А. Звонова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зав. кафедрой «Мировые фин</w:t>
            </w:r>
            <w:r>
              <w:rPr>
                <w:rFonts w:cs="Times New Roman"/>
                <w:sz w:val="24"/>
                <w:szCs w:val="24"/>
              </w:rPr>
              <w:t>ансы»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Вопросы для обсуждения:</w:t>
            </w:r>
          </w:p>
          <w:p w:rsidR="007664B0" w:rsidRPr="004A2DE4" w:rsidRDefault="007664B0" w:rsidP="00154F3D">
            <w:pPr>
              <w:numPr>
                <w:ilvl w:val="0"/>
                <w:numId w:val="5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4A2DE4">
              <w:rPr>
                <w:rFonts w:eastAsia="Calibri" w:cs="Times New Roman"/>
                <w:sz w:val="24"/>
                <w:szCs w:val="24"/>
              </w:rPr>
              <w:t>Направления актуализации образовательных программ в контексте обеспечения финансовой стабильности как основы устойчивого экономического роста РФ в условиях реформирования мировой финансовой архитектуры.</w:t>
            </w:r>
          </w:p>
          <w:p w:rsidR="007664B0" w:rsidRPr="004A2DE4" w:rsidRDefault="007664B0" w:rsidP="00154F3D">
            <w:pPr>
              <w:numPr>
                <w:ilvl w:val="0"/>
                <w:numId w:val="5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4A2DE4">
              <w:rPr>
                <w:rFonts w:eastAsia="Calibri" w:cs="Times New Roman"/>
                <w:sz w:val="24"/>
                <w:szCs w:val="24"/>
              </w:rPr>
              <w:t>Экспертная оценка современной валютно-финансовой политики РФ и е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4A2DE4">
              <w:rPr>
                <w:rFonts w:eastAsia="Calibri" w:cs="Times New Roman"/>
                <w:sz w:val="24"/>
                <w:szCs w:val="24"/>
              </w:rPr>
              <w:t xml:space="preserve"> отражение в</w:t>
            </w:r>
            <w:r w:rsidR="00154F3D">
              <w:rPr>
                <w:rFonts w:eastAsia="Calibri" w:cs="Times New Roman"/>
                <w:sz w:val="24"/>
                <w:szCs w:val="24"/>
              </w:rPr>
              <w:t> </w:t>
            </w:r>
            <w:r w:rsidRPr="004A2DE4">
              <w:rPr>
                <w:rFonts w:eastAsia="Calibri" w:cs="Times New Roman"/>
                <w:sz w:val="24"/>
                <w:szCs w:val="24"/>
              </w:rPr>
              <w:t>преподавании дисциплин профилей «Мировые финансы» и «Мировая экономика и</w:t>
            </w:r>
            <w:r w:rsidR="00154F3D">
              <w:rPr>
                <w:rFonts w:eastAsia="Calibri" w:cs="Times New Roman"/>
                <w:sz w:val="24"/>
                <w:szCs w:val="24"/>
              </w:rPr>
              <w:t> </w:t>
            </w:r>
            <w:r w:rsidRPr="004A2DE4">
              <w:rPr>
                <w:rFonts w:eastAsia="Calibri" w:cs="Times New Roman"/>
                <w:sz w:val="24"/>
                <w:szCs w:val="24"/>
              </w:rPr>
              <w:t>международный бизнес».</w:t>
            </w:r>
          </w:p>
          <w:p w:rsidR="007664B0" w:rsidRPr="004A2DE4" w:rsidRDefault="007664B0" w:rsidP="00154F3D">
            <w:pPr>
              <w:numPr>
                <w:ilvl w:val="0"/>
                <w:numId w:val="5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4A2DE4">
              <w:rPr>
                <w:rFonts w:eastAsia="Calibri" w:cs="Times New Roman"/>
                <w:sz w:val="24"/>
                <w:szCs w:val="24"/>
              </w:rPr>
              <w:t>Формирование новых компетенций в процессе подготовки кадров профилей «Мировые финансы» и «Мировая экономика и международный бизнес» для российской финансовой системы в новых геоэкономических условиях.</w:t>
            </w:r>
          </w:p>
          <w:p w:rsidR="007664B0" w:rsidRPr="004A2DE4" w:rsidRDefault="007664B0" w:rsidP="00154F3D">
            <w:pPr>
              <w:numPr>
                <w:ilvl w:val="0"/>
                <w:numId w:val="5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4A2DE4">
              <w:rPr>
                <w:rFonts w:eastAsia="Calibri" w:cs="Times New Roman"/>
                <w:sz w:val="24"/>
                <w:szCs w:val="24"/>
              </w:rPr>
              <w:t>Гармонизация образовательных программ и международных требований в процессе подготовки специалистов профилей «Мировые финансы» и «Мировая экономика и международный бизнес».</w:t>
            </w:r>
          </w:p>
          <w:p w:rsidR="007664B0" w:rsidRPr="004A2DE4" w:rsidRDefault="007664B0" w:rsidP="00154F3D">
            <w:pPr>
              <w:numPr>
                <w:ilvl w:val="0"/>
                <w:numId w:val="5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4A2DE4">
              <w:rPr>
                <w:rFonts w:eastAsia="Calibri" w:cs="Times New Roman"/>
                <w:sz w:val="24"/>
                <w:szCs w:val="24"/>
              </w:rPr>
              <w:t>Междисциплинарный подход к преподаванию финансово-экономических дисциплин в сфере подготовки бакалавров, магистров и аспирантов профилей «Мировые финансы» и «Мировая экономика и международный бизнес».</w:t>
            </w:r>
          </w:p>
          <w:p w:rsidR="00154F3D" w:rsidRPr="00154F3D" w:rsidRDefault="007664B0" w:rsidP="00154F3D">
            <w:pPr>
              <w:numPr>
                <w:ilvl w:val="0"/>
                <w:numId w:val="5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154F3D">
              <w:rPr>
                <w:rFonts w:eastAsia="Calibri" w:cs="Times New Roman"/>
                <w:sz w:val="24"/>
                <w:szCs w:val="24"/>
              </w:rPr>
              <w:t>Разработка учебно-методического обеспечения, способствующего реализации междисциплинарных связей в преподавании дисциплин профилей «Мировые финансы» и</w:t>
            </w:r>
            <w:r w:rsidR="00154F3D">
              <w:rPr>
                <w:rFonts w:eastAsia="Calibri" w:cs="Times New Roman"/>
                <w:sz w:val="24"/>
                <w:szCs w:val="24"/>
              </w:rPr>
              <w:t> </w:t>
            </w:r>
            <w:r w:rsidRPr="00154F3D">
              <w:rPr>
                <w:rFonts w:eastAsia="Calibri" w:cs="Times New Roman"/>
                <w:sz w:val="24"/>
                <w:szCs w:val="24"/>
              </w:rPr>
              <w:t>«Мировая экономика и международный бизнес».</w:t>
            </w:r>
          </w:p>
          <w:p w:rsidR="007664B0" w:rsidRPr="001B7A3C" w:rsidRDefault="007664B0" w:rsidP="00154F3D">
            <w:pPr>
              <w:numPr>
                <w:ilvl w:val="0"/>
                <w:numId w:val="5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154F3D">
              <w:rPr>
                <w:rFonts w:eastAsia="Calibri" w:cs="Times New Roman"/>
                <w:sz w:val="24"/>
                <w:szCs w:val="24"/>
              </w:rPr>
              <w:t>Проблемы</w:t>
            </w:r>
            <w:r w:rsidRPr="004A2DE4">
              <w:rPr>
                <w:rFonts w:eastAsia="Calibri" w:cs="Times New Roman"/>
                <w:sz w:val="24"/>
                <w:szCs w:val="24"/>
              </w:rPr>
              <w:t xml:space="preserve"> интеграции методических подходов различных отраслей знаний для повышения качества подготовки специалистов профилей «Мировые финансы» и «Мировая экономика и</w:t>
            </w:r>
            <w:r w:rsidR="00154F3D">
              <w:rPr>
                <w:rFonts w:eastAsia="Calibri" w:cs="Times New Roman"/>
                <w:sz w:val="24"/>
                <w:szCs w:val="24"/>
              </w:rPr>
              <w:t> </w:t>
            </w:r>
            <w:r w:rsidRPr="004A2DE4">
              <w:rPr>
                <w:rFonts w:eastAsia="Calibri" w:cs="Times New Roman"/>
                <w:sz w:val="24"/>
                <w:szCs w:val="24"/>
              </w:rPr>
              <w:t>международный бизнес»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BC13C2">
              <w:rPr>
                <w:rFonts w:cs="Times New Roman"/>
                <w:b/>
                <w:i/>
                <w:sz w:val="24"/>
                <w:szCs w:val="24"/>
              </w:rPr>
              <w:t>Междисциплинарный подход к преподаванию правовых и налоговых дисциплин как условие успешной реализации профессиональных стандартов в налоговой сфере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Л.И. Гончаренко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зав. кафедрой</w:t>
            </w:r>
            <w:r w:rsidRPr="004A2DE4">
              <w:rPr>
                <w:rFonts w:cs="Times New Roman"/>
                <w:sz w:val="24"/>
                <w:szCs w:val="24"/>
              </w:rPr>
              <w:t xml:space="preserve"> «Налоги и налогообложение»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Вопросы для обсуждения:</w:t>
            </w:r>
          </w:p>
          <w:p w:rsidR="007664B0" w:rsidRPr="004A2DE4" w:rsidRDefault="007664B0" w:rsidP="00154F3D">
            <w:pPr>
              <w:numPr>
                <w:ilvl w:val="0"/>
                <w:numId w:val="6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 xml:space="preserve">Междисциплинарный подход в </w:t>
            </w:r>
            <w:proofErr w:type="spellStart"/>
            <w:r w:rsidRPr="004A2DE4">
              <w:rPr>
                <w:rFonts w:cs="Times New Roman"/>
                <w:sz w:val="24"/>
                <w:szCs w:val="24"/>
              </w:rPr>
              <w:t>компетентностном</w:t>
            </w:r>
            <w:proofErr w:type="spellEnd"/>
            <w:r w:rsidRPr="004A2DE4">
              <w:rPr>
                <w:rFonts w:cs="Times New Roman"/>
                <w:sz w:val="24"/>
                <w:szCs w:val="24"/>
              </w:rPr>
              <w:t xml:space="preserve"> формате к преподаванию правовых и</w:t>
            </w:r>
            <w:r w:rsidR="008A349A">
              <w:rPr>
                <w:rFonts w:cs="Times New Roman"/>
                <w:sz w:val="24"/>
                <w:szCs w:val="24"/>
              </w:rPr>
              <w:t> </w:t>
            </w:r>
            <w:r w:rsidRPr="004A2DE4">
              <w:rPr>
                <w:rFonts w:cs="Times New Roman"/>
                <w:sz w:val="24"/>
                <w:szCs w:val="24"/>
              </w:rPr>
              <w:t>экономических дисциплин в налоговой сфере.</w:t>
            </w:r>
          </w:p>
          <w:p w:rsidR="007664B0" w:rsidRPr="004A2DE4" w:rsidRDefault="007664B0" w:rsidP="00154F3D">
            <w:pPr>
              <w:numPr>
                <w:ilvl w:val="0"/>
                <w:numId w:val="6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Разработка учебно-методического обеспечения, способствующего реализации междисциплинарных связей в процессе подготовки бакалавров, магистров и аспирантов.</w:t>
            </w:r>
          </w:p>
          <w:p w:rsidR="007664B0" w:rsidRPr="004A2DE4" w:rsidRDefault="007664B0" w:rsidP="00154F3D">
            <w:pPr>
              <w:numPr>
                <w:ilvl w:val="0"/>
                <w:numId w:val="6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Междисциплинарные связи как эффективное средство совершенствования учебного процесса и</w:t>
            </w:r>
            <w:r w:rsidR="00154F3D">
              <w:rPr>
                <w:rFonts w:cs="Times New Roman"/>
                <w:sz w:val="24"/>
                <w:szCs w:val="24"/>
              </w:rPr>
              <w:t> </w:t>
            </w:r>
            <w:r w:rsidRPr="004A2DE4">
              <w:rPr>
                <w:rFonts w:cs="Times New Roman"/>
                <w:sz w:val="24"/>
                <w:szCs w:val="24"/>
              </w:rPr>
              <w:t>основное условие реализации профессиональных стандартов ВПО.</w:t>
            </w:r>
          </w:p>
          <w:p w:rsidR="007664B0" w:rsidRPr="004A2DE4" w:rsidRDefault="007664B0" w:rsidP="00154F3D">
            <w:pPr>
              <w:numPr>
                <w:ilvl w:val="0"/>
                <w:numId w:val="6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 xml:space="preserve">Направления развития междисциплинарной интеграции в образовательном процессе в системе </w:t>
            </w:r>
            <w:r w:rsidRPr="004A2DE4">
              <w:rPr>
                <w:rFonts w:cs="Times New Roman"/>
                <w:sz w:val="24"/>
                <w:szCs w:val="24"/>
              </w:rPr>
              <w:lastRenderedPageBreak/>
              <w:t>ДПО в сфере налогов и налогообложения.</w:t>
            </w:r>
          </w:p>
          <w:p w:rsidR="00154F3D" w:rsidRPr="00154F3D" w:rsidRDefault="007664B0" w:rsidP="00154F3D">
            <w:pPr>
              <w:numPr>
                <w:ilvl w:val="0"/>
                <w:numId w:val="6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>Разработка междисциплинарного проектирования учебного процесса на основе правовых и</w:t>
            </w:r>
            <w:r w:rsidR="00154F3D">
              <w:rPr>
                <w:rFonts w:cs="Times New Roman"/>
                <w:sz w:val="24"/>
                <w:szCs w:val="24"/>
              </w:rPr>
              <w:t> </w:t>
            </w:r>
            <w:r w:rsidRPr="00154F3D">
              <w:rPr>
                <w:rFonts w:cs="Times New Roman"/>
                <w:sz w:val="24"/>
                <w:szCs w:val="24"/>
              </w:rPr>
              <w:t>экономических дисциплин, как основа подготовки специалистов в области налогов и</w:t>
            </w:r>
            <w:r w:rsidR="00154F3D">
              <w:rPr>
                <w:rFonts w:cs="Times New Roman"/>
                <w:sz w:val="24"/>
                <w:szCs w:val="24"/>
              </w:rPr>
              <w:t> </w:t>
            </w:r>
            <w:r w:rsidRPr="00154F3D">
              <w:rPr>
                <w:rFonts w:cs="Times New Roman"/>
                <w:sz w:val="24"/>
                <w:szCs w:val="24"/>
              </w:rPr>
              <w:t>налогообложения.</w:t>
            </w:r>
          </w:p>
          <w:p w:rsidR="007664B0" w:rsidRPr="00BC13C2" w:rsidRDefault="007664B0" w:rsidP="00154F3D">
            <w:pPr>
              <w:numPr>
                <w:ilvl w:val="0"/>
                <w:numId w:val="6"/>
              </w:numPr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>Действующий характер связей и отношений между учебными дисциплинами правового и</w:t>
            </w:r>
            <w:r w:rsidR="00154F3D">
              <w:rPr>
                <w:rFonts w:cs="Times New Roman"/>
                <w:sz w:val="24"/>
                <w:szCs w:val="24"/>
              </w:rPr>
              <w:t> </w:t>
            </w:r>
            <w:r w:rsidRPr="00154F3D">
              <w:rPr>
                <w:rFonts w:cs="Times New Roman"/>
                <w:sz w:val="24"/>
                <w:szCs w:val="24"/>
              </w:rPr>
              <w:t>экономического блока</w:t>
            </w:r>
            <w:r w:rsidRPr="004A2DE4">
              <w:rPr>
                <w:rFonts w:cs="Times New Roman"/>
                <w:sz w:val="24"/>
                <w:szCs w:val="24"/>
              </w:rPr>
              <w:t xml:space="preserve"> с дисциплинами профиля «Налоги и налогообложение» в рамках направления 38.03.01 «Экономика»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BC13C2">
              <w:rPr>
                <w:rFonts w:cs="Times New Roman"/>
                <w:b/>
                <w:i/>
                <w:iCs/>
                <w:sz w:val="24"/>
                <w:szCs w:val="24"/>
              </w:rPr>
              <w:lastRenderedPageBreak/>
              <w:t>Профессиональные стандарты в области социологии и политологии: интересы рынка труда и образования</w:t>
            </w:r>
          </w:p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А.Н. Зубец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руководитель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BC13C2">
              <w:rPr>
                <w:rFonts w:cs="Times New Roman"/>
                <w:sz w:val="24"/>
                <w:szCs w:val="24"/>
              </w:rPr>
              <w:t>епартамента «Прикладная социология»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А.Б. Шатилов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декан </w:t>
            </w:r>
            <w:r>
              <w:rPr>
                <w:rFonts w:cs="Times New Roman"/>
                <w:sz w:val="24"/>
                <w:szCs w:val="24"/>
              </w:rPr>
              <w:t>ф</w:t>
            </w:r>
            <w:r w:rsidRPr="00BC13C2">
              <w:rPr>
                <w:rFonts w:cs="Times New Roman"/>
                <w:sz w:val="24"/>
                <w:szCs w:val="24"/>
              </w:rPr>
              <w:t>акультета</w:t>
            </w:r>
            <w:r>
              <w:rPr>
                <w:rFonts w:cs="Times New Roman"/>
                <w:sz w:val="24"/>
                <w:szCs w:val="24"/>
              </w:rPr>
              <w:t xml:space="preserve"> социологии и политологии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Вопросы для обсуждения:</w:t>
            </w:r>
          </w:p>
          <w:p w:rsidR="007664B0" w:rsidRPr="004A2DE4" w:rsidRDefault="007664B0" w:rsidP="00154F3D">
            <w:pPr>
              <w:pStyle w:val="a8"/>
              <w:numPr>
                <w:ilvl w:val="0"/>
                <w:numId w:val="7"/>
              </w:numPr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 xml:space="preserve">Соотношение теории и практики в процессе подготовки студентов по направлениям «Политология» и «Социология». </w:t>
            </w:r>
          </w:p>
          <w:p w:rsidR="007664B0" w:rsidRPr="004A2DE4" w:rsidRDefault="007664B0" w:rsidP="00154F3D">
            <w:pPr>
              <w:pStyle w:val="a8"/>
              <w:numPr>
                <w:ilvl w:val="0"/>
                <w:numId w:val="7"/>
              </w:numPr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 xml:space="preserve">Производственные практики студентов-политологов и студентов-социологов: опыт взаимодействия ФСП с внешними партнерами. </w:t>
            </w:r>
          </w:p>
          <w:p w:rsidR="007664B0" w:rsidRPr="004A2DE4" w:rsidRDefault="007664B0" w:rsidP="00154F3D">
            <w:pPr>
              <w:pStyle w:val="a8"/>
              <w:numPr>
                <w:ilvl w:val="0"/>
                <w:numId w:val="7"/>
              </w:numPr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 xml:space="preserve">Проблемы трудоустройства бакалавров и магистров гуманитарных направлений на внутреннем и внешнем рынке. </w:t>
            </w:r>
          </w:p>
          <w:p w:rsidR="00154F3D" w:rsidRPr="00154F3D" w:rsidRDefault="007664B0" w:rsidP="00154F3D">
            <w:pPr>
              <w:pStyle w:val="a8"/>
              <w:numPr>
                <w:ilvl w:val="0"/>
                <w:numId w:val="7"/>
              </w:numPr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>Разработка собственных образовательных стандартов по направлениям «Социология» и</w:t>
            </w:r>
            <w:r w:rsidR="00154F3D">
              <w:rPr>
                <w:rFonts w:cs="Times New Roman"/>
                <w:sz w:val="24"/>
                <w:szCs w:val="24"/>
              </w:rPr>
              <w:t> </w:t>
            </w:r>
            <w:r w:rsidRPr="00154F3D">
              <w:rPr>
                <w:rFonts w:cs="Times New Roman"/>
                <w:sz w:val="24"/>
                <w:szCs w:val="24"/>
              </w:rPr>
              <w:t>«Политология»: проблемы и перспективы.</w:t>
            </w:r>
          </w:p>
          <w:p w:rsidR="007664B0" w:rsidRPr="00BC13C2" w:rsidRDefault="007664B0" w:rsidP="00154F3D">
            <w:pPr>
              <w:pStyle w:val="a8"/>
              <w:numPr>
                <w:ilvl w:val="0"/>
                <w:numId w:val="7"/>
              </w:numPr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>GR-составляющая</w:t>
            </w:r>
            <w:r w:rsidRPr="00BC13C2">
              <w:rPr>
                <w:rFonts w:cs="Times New Roman"/>
                <w:sz w:val="24"/>
                <w:szCs w:val="24"/>
              </w:rPr>
              <w:t xml:space="preserve"> в подготовке политолога, социолога и специалиста по связям с</w:t>
            </w:r>
            <w:r w:rsidR="00154F3D">
              <w:rPr>
                <w:rFonts w:cs="Times New Roman"/>
                <w:sz w:val="24"/>
                <w:szCs w:val="24"/>
              </w:rPr>
              <w:t> </w:t>
            </w:r>
            <w:r w:rsidRPr="00BC13C2">
              <w:rPr>
                <w:rFonts w:cs="Times New Roman"/>
                <w:sz w:val="24"/>
                <w:szCs w:val="24"/>
              </w:rPr>
              <w:t>общественностью?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BC13C2">
              <w:rPr>
                <w:rFonts w:eastAsia="Calibri" w:cs="Times New Roman"/>
                <w:b/>
                <w:i/>
                <w:sz w:val="24"/>
                <w:szCs w:val="24"/>
              </w:rPr>
              <w:t>Вектор развития: от образовательных программ до профессионалов в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 </w:t>
            </w:r>
            <w:r w:rsidRPr="00BC13C2">
              <w:rPr>
                <w:rFonts w:eastAsia="Calibri" w:cs="Times New Roman"/>
                <w:b/>
                <w:i/>
                <w:sz w:val="24"/>
                <w:szCs w:val="24"/>
              </w:rPr>
              <w:t xml:space="preserve">сфере финансов, </w:t>
            </w:r>
            <w:r w:rsidR="00154F3D">
              <w:rPr>
                <w:rFonts w:eastAsia="Calibri" w:cs="Times New Roman"/>
                <w:b/>
                <w:i/>
                <w:sz w:val="24"/>
                <w:szCs w:val="24"/>
              </w:rPr>
              <w:br/>
            </w:r>
            <w:r w:rsidRPr="00BC13C2">
              <w:rPr>
                <w:rFonts w:eastAsia="Calibri" w:cs="Times New Roman"/>
                <w:b/>
                <w:i/>
                <w:sz w:val="24"/>
                <w:szCs w:val="24"/>
              </w:rPr>
              <w:t>оценки бизнеса и страхования</w:t>
            </w:r>
          </w:p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54F3D">
              <w:rPr>
                <w:rFonts w:eastAsia="Calibri" w:cs="Times New Roman"/>
                <w:b/>
                <w:sz w:val="24"/>
                <w:szCs w:val="24"/>
              </w:rPr>
              <w:t>М.А. Федотова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BC13C2">
              <w:rPr>
                <w:rFonts w:eastAsia="Calibri" w:cs="Times New Roman"/>
                <w:sz w:val="24"/>
                <w:szCs w:val="24"/>
              </w:rPr>
              <w:t>заместитель проректора по научной работе, руководитель Депа</w:t>
            </w:r>
            <w:r>
              <w:rPr>
                <w:rFonts w:eastAsia="Calibri" w:cs="Times New Roman"/>
                <w:sz w:val="24"/>
                <w:szCs w:val="24"/>
              </w:rPr>
              <w:t>ртамента корпоративных финансов</w:t>
            </w:r>
          </w:p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54F3D">
              <w:rPr>
                <w:rFonts w:eastAsia="Calibri" w:cs="Times New Roman"/>
                <w:b/>
                <w:sz w:val="24"/>
                <w:szCs w:val="24"/>
              </w:rPr>
              <w:t>О.А. Полякова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BC13C2">
              <w:rPr>
                <w:rFonts w:eastAsia="Calibri" w:cs="Times New Roman"/>
                <w:sz w:val="24"/>
                <w:szCs w:val="24"/>
              </w:rPr>
              <w:t xml:space="preserve"> первый заместитель декана Фина</w:t>
            </w:r>
            <w:r>
              <w:rPr>
                <w:rFonts w:eastAsia="Calibri" w:cs="Times New Roman"/>
                <w:sz w:val="24"/>
                <w:szCs w:val="24"/>
              </w:rPr>
              <w:t>нсово-экономического факультета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54F3D">
              <w:rPr>
                <w:rFonts w:eastAsia="Calibri" w:cs="Times New Roman"/>
                <w:b/>
                <w:sz w:val="24"/>
                <w:szCs w:val="24"/>
              </w:rPr>
              <w:t>А.А. Цыганов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зав. кафедрой</w:t>
            </w:r>
            <w:r w:rsidRPr="004A2DE4">
              <w:rPr>
                <w:rFonts w:cs="Times New Roman"/>
                <w:sz w:val="24"/>
                <w:szCs w:val="24"/>
              </w:rPr>
              <w:t xml:space="preserve"> «Страховое дело</w:t>
            </w:r>
            <w:r w:rsidRPr="004A2DE4"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A2DE4">
              <w:rPr>
                <w:rFonts w:eastAsia="Calibri" w:cs="Times New Roman"/>
                <w:sz w:val="24"/>
                <w:szCs w:val="24"/>
              </w:rPr>
              <w:t>Вопросы для обсуждения:</w:t>
            </w:r>
          </w:p>
          <w:p w:rsidR="007664B0" w:rsidRPr="00154F3D" w:rsidRDefault="007664B0" w:rsidP="00154F3D">
            <w:pPr>
              <w:pStyle w:val="a8"/>
              <w:numPr>
                <w:ilvl w:val="0"/>
                <w:numId w:val="29"/>
              </w:numPr>
              <w:tabs>
                <w:tab w:val="left" w:pos="318"/>
              </w:tabs>
              <w:spacing w:before="120" w:after="120"/>
              <w:ind w:left="318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F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Что бакалаврам знать необходимо и достаточно? </w:t>
            </w:r>
          </w:p>
          <w:p w:rsidR="007664B0" w:rsidRPr="00154F3D" w:rsidRDefault="007664B0" w:rsidP="00154F3D">
            <w:pPr>
              <w:pStyle w:val="a8"/>
              <w:numPr>
                <w:ilvl w:val="0"/>
                <w:numId w:val="29"/>
              </w:numPr>
              <w:tabs>
                <w:tab w:val="left" w:pos="318"/>
              </w:tabs>
              <w:spacing w:before="120" w:after="120"/>
              <w:ind w:left="318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F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Магистерские программы: как обеспечить практическую направленность? </w:t>
            </w:r>
          </w:p>
          <w:p w:rsidR="007664B0" w:rsidRPr="00154F3D" w:rsidRDefault="007664B0" w:rsidP="00154F3D">
            <w:pPr>
              <w:pStyle w:val="a8"/>
              <w:numPr>
                <w:ilvl w:val="0"/>
                <w:numId w:val="29"/>
              </w:numPr>
              <w:tabs>
                <w:tab w:val="left" w:pos="318"/>
              </w:tabs>
              <w:spacing w:before="120" w:after="120"/>
              <w:ind w:left="318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F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квалификации специалистов в сфере финансов, оценки бизнеса и страхования. </w:t>
            </w:r>
          </w:p>
          <w:p w:rsidR="007664B0" w:rsidRPr="00154F3D" w:rsidRDefault="007664B0" w:rsidP="00154F3D">
            <w:pPr>
              <w:pStyle w:val="a8"/>
              <w:numPr>
                <w:ilvl w:val="0"/>
                <w:numId w:val="29"/>
              </w:numPr>
              <w:tabs>
                <w:tab w:val="left" w:pos="318"/>
              </w:tabs>
              <w:spacing w:before="120" w:after="120"/>
              <w:ind w:left="318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F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Профессиональная сертификации специалистов финансовой сферы. </w:t>
            </w:r>
          </w:p>
          <w:p w:rsidR="007664B0" w:rsidRPr="00154F3D" w:rsidRDefault="007664B0" w:rsidP="00154F3D">
            <w:pPr>
              <w:pStyle w:val="a8"/>
              <w:numPr>
                <w:ilvl w:val="0"/>
                <w:numId w:val="29"/>
              </w:numPr>
              <w:tabs>
                <w:tab w:val="left" w:pos="318"/>
              </w:tabs>
              <w:spacing w:before="120" w:after="120"/>
              <w:ind w:left="318" w:hanging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F3D">
              <w:rPr>
                <w:rFonts w:eastAsia="Times New Roman" w:cs="Times New Roman"/>
                <w:sz w:val="24"/>
                <w:szCs w:val="24"/>
                <w:lang w:eastAsia="ru-RU"/>
              </w:rPr>
              <w:t>Что ждет работодатель и за что он готов платить?</w:t>
            </w:r>
          </w:p>
          <w:p w:rsidR="007664B0" w:rsidRPr="00154F3D" w:rsidRDefault="007664B0" w:rsidP="00154F3D">
            <w:pPr>
              <w:pStyle w:val="a8"/>
              <w:numPr>
                <w:ilvl w:val="0"/>
                <w:numId w:val="29"/>
              </w:numPr>
              <w:tabs>
                <w:tab w:val="left" w:pos="318"/>
              </w:tabs>
              <w:spacing w:before="120" w:after="120"/>
              <w:ind w:left="318" w:hanging="284"/>
              <w:jc w:val="left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54F3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аккредитация образовательных программ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BC13C2">
              <w:rPr>
                <w:rFonts w:cs="Times New Roman"/>
                <w:b/>
                <w:i/>
                <w:iCs/>
                <w:sz w:val="24"/>
                <w:szCs w:val="24"/>
              </w:rPr>
              <w:t>Школа</w:t>
            </w:r>
            <w:r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– </w:t>
            </w:r>
            <w:r w:rsidRPr="00BC13C2">
              <w:rPr>
                <w:rFonts w:cs="Times New Roman"/>
                <w:b/>
                <w:i/>
                <w:iCs/>
                <w:sz w:val="24"/>
                <w:szCs w:val="24"/>
              </w:rPr>
              <w:t>ВУЗ</w:t>
            </w:r>
            <w:r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– </w:t>
            </w:r>
            <w:r w:rsidRPr="00BC13C2">
              <w:rPr>
                <w:rFonts w:cs="Times New Roman"/>
                <w:b/>
                <w:i/>
                <w:iCs/>
                <w:sz w:val="24"/>
                <w:szCs w:val="24"/>
              </w:rPr>
              <w:t>работодатель</w:t>
            </w:r>
          </w:p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И.А. Фирсова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заместитель первого проректора по учебной и методической работе, профессор кафедры «Корпоративное управление»</w:t>
            </w:r>
          </w:p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М.М. Фирсова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директор школы № 1518 г. Москвы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М.О. Марченко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директор</w:t>
            </w:r>
            <w:r w:rsidRPr="004A2DE4">
              <w:rPr>
                <w:rFonts w:cs="Times New Roman"/>
                <w:sz w:val="24"/>
                <w:szCs w:val="24"/>
              </w:rPr>
              <w:t xml:space="preserve"> по развитию и инновационной деятельности</w:t>
            </w:r>
            <w:r w:rsidR="00154F3D">
              <w:rPr>
                <w:rFonts w:cs="Times New Roman"/>
                <w:sz w:val="24"/>
                <w:szCs w:val="24"/>
              </w:rPr>
              <w:t xml:space="preserve"> </w:t>
            </w:r>
            <w:r w:rsidRPr="004A2DE4">
              <w:rPr>
                <w:rFonts w:cs="Times New Roman"/>
                <w:sz w:val="24"/>
                <w:szCs w:val="24"/>
              </w:rPr>
              <w:t xml:space="preserve">ГБУ г. Москвы «Городской центр профессионального и карьерного развития» 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Вопросы для обсуждения:</w:t>
            </w:r>
          </w:p>
          <w:p w:rsidR="007664B0" w:rsidRPr="00BC13C2" w:rsidRDefault="007664B0" w:rsidP="00154F3D">
            <w:pPr>
              <w:pStyle w:val="a8"/>
              <w:numPr>
                <w:ilvl w:val="0"/>
                <w:numId w:val="19"/>
              </w:numPr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C13C2">
              <w:rPr>
                <w:rFonts w:eastAsia="Calibri" w:cs="Times New Roman"/>
                <w:sz w:val="24"/>
                <w:szCs w:val="24"/>
              </w:rPr>
              <w:t>Формирование системы «школа-вуз-работодатель» в профессиональной ориентации школьников старших классов при участии студентов и выпускников Финансового университета.</w:t>
            </w:r>
          </w:p>
          <w:p w:rsidR="007664B0" w:rsidRPr="00BC13C2" w:rsidRDefault="007664B0" w:rsidP="00154F3D">
            <w:pPr>
              <w:pStyle w:val="a8"/>
              <w:numPr>
                <w:ilvl w:val="0"/>
                <w:numId w:val="19"/>
              </w:numPr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C13C2">
              <w:rPr>
                <w:rFonts w:eastAsia="Calibri" w:cs="Times New Roman"/>
                <w:sz w:val="24"/>
                <w:szCs w:val="24"/>
              </w:rPr>
              <w:lastRenderedPageBreak/>
              <w:t>Преемственность в системе школа - колледж - вуз как фактор формирования кадрового потенциала инновационного развития г. Москвы.</w:t>
            </w:r>
          </w:p>
          <w:p w:rsidR="00154F3D" w:rsidRPr="00154F3D" w:rsidRDefault="007664B0" w:rsidP="00154F3D">
            <w:pPr>
              <w:pStyle w:val="a8"/>
              <w:numPr>
                <w:ilvl w:val="0"/>
                <w:numId w:val="19"/>
              </w:numPr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154F3D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профильной подготовки школьников в старших классах, как основа формирования их профессионального самоопределения.</w:t>
            </w:r>
          </w:p>
          <w:p w:rsidR="007664B0" w:rsidRPr="00BC13C2" w:rsidRDefault="007664B0" w:rsidP="00154F3D">
            <w:pPr>
              <w:pStyle w:val="a8"/>
              <w:numPr>
                <w:ilvl w:val="0"/>
                <w:numId w:val="19"/>
              </w:numPr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154F3D">
              <w:rPr>
                <w:rFonts w:eastAsia="Calibri" w:cs="Times New Roman"/>
                <w:sz w:val="24"/>
                <w:szCs w:val="24"/>
              </w:rPr>
              <w:t>Современные</w:t>
            </w:r>
            <w:r w:rsidRPr="00BC13C2">
              <w:rPr>
                <w:rFonts w:eastAsia="Calibri" w:cs="Times New Roman"/>
                <w:sz w:val="24"/>
                <w:szCs w:val="24"/>
              </w:rPr>
              <w:t xml:space="preserve"> технологии в развитии системы профориентации в рамках взаимодействия </w:t>
            </w:r>
            <w:r w:rsidR="00154F3D">
              <w:rPr>
                <w:rFonts w:eastAsia="Calibri" w:cs="Times New Roman"/>
                <w:sz w:val="24"/>
                <w:szCs w:val="24"/>
              </w:rPr>
              <w:br/>
            </w:r>
            <w:r w:rsidRPr="00BC13C2">
              <w:rPr>
                <w:rFonts w:eastAsia="Calibri" w:cs="Times New Roman"/>
                <w:sz w:val="24"/>
                <w:szCs w:val="24"/>
              </w:rPr>
              <w:t>школа –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C13C2">
              <w:rPr>
                <w:rFonts w:eastAsia="Calibri" w:cs="Times New Roman"/>
                <w:sz w:val="24"/>
                <w:szCs w:val="24"/>
              </w:rPr>
              <w:t>вуз – работодатель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Pr="00BC13C2" w:rsidRDefault="007664B0" w:rsidP="002F15DD">
            <w:pPr>
              <w:shd w:val="clear" w:color="auto" w:fill="FFFFFF"/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BC13C2">
              <w:rPr>
                <w:rFonts w:cs="Times New Roman"/>
                <w:b/>
                <w:bCs/>
                <w:i/>
                <w:sz w:val="24"/>
                <w:szCs w:val="24"/>
              </w:rPr>
              <w:lastRenderedPageBreak/>
              <w:t>Междисциплинарное взаимодействие при реализации образовательных программ направления «Государственное и муниципальное управление»</w:t>
            </w:r>
          </w:p>
          <w:p w:rsidR="007664B0" w:rsidRPr="00BC13C2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С.А. Толкачев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первый заместитель декана Факультета управления и финансового контроля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С.Е. Прокофьев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зав.</w:t>
            </w:r>
            <w:r w:rsidRPr="004A2DE4">
              <w:rPr>
                <w:rFonts w:cs="Times New Roman"/>
                <w:sz w:val="24"/>
                <w:szCs w:val="24"/>
              </w:rPr>
              <w:t xml:space="preserve"> кафедрой «Государственное и муниципальное управление»</w:t>
            </w:r>
          </w:p>
          <w:p w:rsidR="007664B0" w:rsidRPr="004A2DE4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Вопросы для обсуждения:</w:t>
            </w:r>
          </w:p>
          <w:p w:rsidR="007664B0" w:rsidRPr="00BC13C2" w:rsidRDefault="007664B0" w:rsidP="00154F3D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BC13C2">
              <w:rPr>
                <w:rFonts w:cs="Times New Roman"/>
                <w:sz w:val="24"/>
                <w:szCs w:val="24"/>
              </w:rPr>
              <w:t>Проблемы подготовки кадров для сферы государственного и муниципального управления.</w:t>
            </w:r>
          </w:p>
          <w:p w:rsidR="007664B0" w:rsidRPr="004A2DE4" w:rsidRDefault="007664B0" w:rsidP="00154F3D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Требование работодателя к подготовке специалистов в области государственного и</w:t>
            </w:r>
            <w:r w:rsidR="008A349A">
              <w:rPr>
                <w:rFonts w:cs="Times New Roman"/>
                <w:sz w:val="24"/>
                <w:szCs w:val="24"/>
              </w:rPr>
              <w:t> </w:t>
            </w:r>
            <w:r w:rsidRPr="004A2DE4">
              <w:rPr>
                <w:rFonts w:cs="Times New Roman"/>
                <w:sz w:val="24"/>
                <w:szCs w:val="24"/>
              </w:rPr>
              <w:t>муниципального управления.</w:t>
            </w:r>
          </w:p>
          <w:p w:rsidR="007664B0" w:rsidRPr="004A2DE4" w:rsidRDefault="007664B0" w:rsidP="00154F3D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Современное состояние системы подготовки кадров для государственной службы.</w:t>
            </w:r>
          </w:p>
          <w:p w:rsidR="00154F3D" w:rsidRPr="00154F3D" w:rsidRDefault="007664B0" w:rsidP="00154F3D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>Инновационная ориентация системы подготовки специалистов для органов государственного управления.</w:t>
            </w:r>
          </w:p>
          <w:p w:rsidR="007664B0" w:rsidRPr="00BC13C2" w:rsidRDefault="007664B0" w:rsidP="00154F3D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>Проблемы</w:t>
            </w:r>
            <w:r w:rsidRPr="00BC13C2">
              <w:rPr>
                <w:rFonts w:cs="Times New Roman"/>
                <w:sz w:val="24"/>
                <w:szCs w:val="24"/>
              </w:rPr>
              <w:t xml:space="preserve"> интеграции методических подходов различных отраслей знаний для повышения качества подготовки государственных управленцев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Pr="00BC13C2" w:rsidRDefault="007664B0" w:rsidP="002F15DD">
            <w:pPr>
              <w:shd w:val="clear" w:color="auto" w:fill="FFFFFF"/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BC13C2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Практика согласования профессиональных и образовательных стандартов в ИТ: проблемы </w:t>
            </w:r>
            <w:r w:rsidR="00154F3D">
              <w:rPr>
                <w:rFonts w:cs="Times New Roman"/>
                <w:b/>
                <w:bCs/>
                <w:i/>
                <w:sz w:val="24"/>
                <w:szCs w:val="24"/>
              </w:rPr>
              <w:br/>
            </w:r>
            <w:r w:rsidRPr="00BC13C2">
              <w:rPr>
                <w:rFonts w:cs="Times New Roman"/>
                <w:b/>
                <w:bCs/>
                <w:i/>
                <w:sz w:val="24"/>
                <w:szCs w:val="24"/>
              </w:rPr>
              <w:t>и пути решения</w:t>
            </w:r>
          </w:p>
          <w:p w:rsidR="007664B0" w:rsidRPr="00BC13C2" w:rsidRDefault="007664B0" w:rsidP="002F15DD">
            <w:pPr>
              <w:shd w:val="clear" w:color="auto" w:fill="FFFFFF"/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154F3D">
              <w:rPr>
                <w:rFonts w:cs="Times New Roman"/>
                <w:b/>
                <w:bCs/>
                <w:sz w:val="24"/>
                <w:szCs w:val="24"/>
              </w:rPr>
              <w:t>Б.Б. Славин</w:t>
            </w:r>
            <w:r>
              <w:rPr>
                <w:rFonts w:cs="Times New Roman"/>
                <w:bCs/>
                <w:sz w:val="24"/>
                <w:szCs w:val="24"/>
              </w:rPr>
              <w:t>,</w:t>
            </w:r>
            <w:r w:rsidRPr="00BC13C2">
              <w:rPr>
                <w:rFonts w:cs="Times New Roman"/>
                <w:bCs/>
                <w:sz w:val="24"/>
                <w:szCs w:val="24"/>
              </w:rPr>
              <w:t xml:space="preserve"> научный руководитель Факультета прикладной математики и информационных технологий</w:t>
            </w:r>
          </w:p>
          <w:p w:rsidR="007664B0" w:rsidRPr="004A2DE4" w:rsidRDefault="007664B0" w:rsidP="002F15DD">
            <w:pPr>
              <w:shd w:val="clear" w:color="auto" w:fill="FFFFFF"/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Н.Ф. Алтухова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зав. кафедрой «Бизнес</w:t>
            </w:r>
            <w:r w:rsidRPr="004A2DE4">
              <w:rPr>
                <w:rFonts w:cs="Times New Roman"/>
                <w:sz w:val="24"/>
                <w:szCs w:val="24"/>
              </w:rPr>
              <w:t xml:space="preserve">-информатика» </w:t>
            </w:r>
          </w:p>
          <w:p w:rsidR="007664B0" w:rsidRPr="004A2DE4" w:rsidRDefault="007664B0" w:rsidP="002F15DD">
            <w:pPr>
              <w:shd w:val="clear" w:color="auto" w:fill="FFFFFF"/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Вопросы для обсуждения:</w:t>
            </w:r>
          </w:p>
          <w:p w:rsidR="007664B0" w:rsidRPr="004A2DE4" w:rsidRDefault="007664B0" w:rsidP="00154F3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Гармонизация и совершенствование профессиональных и образовательных стандартов – это непрерывный процесс, особенно в ИТ отрасли, где в течение двух-трех лет могут появиться совершенно новые специальности. Как организовать такой процесс в России.</w:t>
            </w:r>
          </w:p>
          <w:p w:rsidR="007664B0" w:rsidRPr="004A2DE4" w:rsidRDefault="007664B0" w:rsidP="00154F3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Опыт ведущих ИТ-компаний в построении карьерного навигатора.</w:t>
            </w:r>
          </w:p>
          <w:p w:rsidR="00154F3D" w:rsidRPr="00154F3D" w:rsidRDefault="007664B0" w:rsidP="00154F3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Роль профессиональных ИТ-сообществ в процессе разработки и реализации образовательной программы.</w:t>
            </w:r>
          </w:p>
          <w:p w:rsidR="007664B0" w:rsidRPr="00BC13C2" w:rsidRDefault="007664B0" w:rsidP="00154F3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contextualSpacing/>
              <w:jc w:val="lef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Профессиональная сертификация в ИТ как первый шаг интеграции требований профессиональных и образовательных стандартов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Default="007664B0" w:rsidP="002F15DD">
            <w:pPr>
              <w:pStyle w:val="a8"/>
              <w:tabs>
                <w:tab w:val="left" w:pos="1027"/>
              </w:tabs>
              <w:spacing w:before="120" w:after="120"/>
              <w:ind w:left="0" w:firstLine="0"/>
              <w:contextualSpacing w:val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BC13C2">
              <w:rPr>
                <w:rFonts w:cs="Times New Roman"/>
                <w:b/>
                <w:i/>
                <w:sz w:val="24"/>
                <w:szCs w:val="24"/>
              </w:rPr>
              <w:t>Гармонизация международных требований по статистике с содержанием образовательных стандартов по направлениям «Экономика» и «Менеджмент»</w:t>
            </w:r>
          </w:p>
          <w:p w:rsidR="007664B0" w:rsidRDefault="007664B0" w:rsidP="002F15DD">
            <w:pPr>
              <w:pStyle w:val="a8"/>
              <w:tabs>
                <w:tab w:val="left" w:pos="1027"/>
              </w:tabs>
              <w:spacing w:before="120" w:after="120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 xml:space="preserve">В.Н. </w:t>
            </w:r>
            <w:proofErr w:type="spellStart"/>
            <w:r w:rsidRPr="00154F3D">
              <w:rPr>
                <w:rFonts w:cs="Times New Roman"/>
                <w:b/>
                <w:sz w:val="24"/>
                <w:szCs w:val="24"/>
              </w:rPr>
              <w:t>Салин</w:t>
            </w:r>
            <w:proofErr w:type="spellEnd"/>
            <w:r>
              <w:rPr>
                <w:rFonts w:cs="Times New Roman"/>
                <w:sz w:val="24"/>
                <w:szCs w:val="24"/>
              </w:rPr>
              <w:t>, зав. кафедрой «Статистика»</w:t>
            </w:r>
          </w:p>
          <w:p w:rsidR="007664B0" w:rsidRPr="00BC13C2" w:rsidRDefault="007664B0" w:rsidP="002F15DD">
            <w:pPr>
              <w:pStyle w:val="a8"/>
              <w:tabs>
                <w:tab w:val="left" w:pos="1027"/>
              </w:tabs>
              <w:spacing w:before="120" w:after="120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 xml:space="preserve">В.С. </w:t>
            </w:r>
            <w:proofErr w:type="spellStart"/>
            <w:r w:rsidRPr="00154F3D">
              <w:rPr>
                <w:rFonts w:cs="Times New Roman"/>
                <w:b/>
                <w:sz w:val="24"/>
                <w:szCs w:val="24"/>
              </w:rPr>
              <w:t>Мхитарян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заведующий отделением статистики, анализа данных и демографии Государственного универ</w:t>
            </w:r>
            <w:r>
              <w:rPr>
                <w:rFonts w:cs="Times New Roman"/>
                <w:sz w:val="24"/>
                <w:szCs w:val="24"/>
              </w:rPr>
              <w:t>ситета «Высшая школа экономики»</w:t>
            </w:r>
          </w:p>
          <w:p w:rsidR="007664B0" w:rsidRPr="00BC13C2" w:rsidRDefault="007664B0" w:rsidP="002F15DD">
            <w:pPr>
              <w:pStyle w:val="a8"/>
              <w:tabs>
                <w:tab w:val="left" w:pos="1027"/>
              </w:tabs>
              <w:spacing w:before="120" w:after="120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М.Р. Ефимова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зав. кафедрой Государст</w:t>
            </w:r>
            <w:r>
              <w:rPr>
                <w:rFonts w:cs="Times New Roman"/>
                <w:sz w:val="24"/>
                <w:szCs w:val="24"/>
              </w:rPr>
              <w:t>венного университета управления</w:t>
            </w:r>
          </w:p>
          <w:p w:rsidR="007664B0" w:rsidRDefault="007664B0" w:rsidP="002F15DD">
            <w:pPr>
              <w:pStyle w:val="a8"/>
              <w:tabs>
                <w:tab w:val="left" w:pos="1027"/>
              </w:tabs>
              <w:spacing w:before="120" w:after="120"/>
              <w:ind w:left="0" w:firstLine="0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Е.И. Ларионова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13C2">
              <w:rPr>
                <w:rFonts w:cs="Times New Roman"/>
                <w:sz w:val="24"/>
                <w:szCs w:val="24"/>
              </w:rPr>
              <w:t xml:space="preserve"> заместитель зав. кафедрой «Статистика»</w:t>
            </w:r>
          </w:p>
          <w:p w:rsidR="007664B0" w:rsidRPr="004A2DE4" w:rsidRDefault="007664B0" w:rsidP="002F15DD">
            <w:pPr>
              <w:shd w:val="clear" w:color="auto" w:fill="FFFFFF"/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Вопросы для обсуждения:</w:t>
            </w:r>
          </w:p>
          <w:p w:rsidR="007664B0" w:rsidRPr="0025057C" w:rsidRDefault="007664B0" w:rsidP="00154F3D">
            <w:pPr>
              <w:pStyle w:val="a8"/>
              <w:numPr>
                <w:ilvl w:val="0"/>
                <w:numId w:val="20"/>
              </w:numPr>
              <w:tabs>
                <w:tab w:val="left" w:pos="318"/>
              </w:tabs>
              <w:spacing w:before="120" w:after="120"/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25057C">
              <w:rPr>
                <w:rFonts w:cs="Times New Roman"/>
                <w:sz w:val="24"/>
                <w:szCs w:val="24"/>
              </w:rPr>
              <w:t xml:space="preserve">Соответствие содержания рабочих программ статистических дисциплин задачам привития обучающимся компетенций, содержащихся в образовательных стандартах (ФГОС ВО 3+), собственных образовательных стандартов Финансового университета по направлениям </w:t>
            </w:r>
            <w:r w:rsidRPr="0025057C">
              <w:rPr>
                <w:rFonts w:cs="Times New Roman"/>
                <w:sz w:val="24"/>
                <w:szCs w:val="24"/>
              </w:rPr>
              <w:lastRenderedPageBreak/>
              <w:t>подготовки «Экономика» и «Менеджмент».</w:t>
            </w:r>
          </w:p>
          <w:p w:rsidR="007664B0" w:rsidRPr="0025057C" w:rsidRDefault="007664B0" w:rsidP="00154F3D">
            <w:pPr>
              <w:pStyle w:val="a8"/>
              <w:numPr>
                <w:ilvl w:val="0"/>
                <w:numId w:val="20"/>
              </w:numPr>
              <w:tabs>
                <w:tab w:val="left" w:pos="318"/>
              </w:tabs>
              <w:spacing w:before="120" w:after="120"/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25057C">
              <w:rPr>
                <w:rFonts w:cs="Times New Roman"/>
                <w:sz w:val="24"/>
                <w:szCs w:val="24"/>
              </w:rPr>
              <w:t xml:space="preserve">Практика взаимодействия статистических кафедр с работодателями в разработке </w:t>
            </w:r>
            <w:proofErr w:type="spellStart"/>
            <w:r w:rsidRPr="0025057C">
              <w:rPr>
                <w:rFonts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25057C">
              <w:rPr>
                <w:rFonts w:cs="Times New Roman"/>
                <w:sz w:val="24"/>
                <w:szCs w:val="24"/>
              </w:rPr>
              <w:t xml:space="preserve"> заданий для самостоятельной работы студентов, обучающихся по соответствующим направлениям подготовки.</w:t>
            </w:r>
          </w:p>
          <w:p w:rsidR="007664B0" w:rsidRPr="0025057C" w:rsidRDefault="007664B0" w:rsidP="00154F3D">
            <w:pPr>
              <w:pStyle w:val="a8"/>
              <w:numPr>
                <w:ilvl w:val="0"/>
                <w:numId w:val="20"/>
              </w:numPr>
              <w:tabs>
                <w:tab w:val="left" w:pos="318"/>
              </w:tabs>
              <w:spacing w:before="120" w:after="120"/>
              <w:ind w:left="318" w:hanging="284"/>
              <w:jc w:val="left"/>
              <w:rPr>
                <w:rFonts w:cs="Times New Roman"/>
                <w:sz w:val="24"/>
                <w:szCs w:val="24"/>
              </w:rPr>
            </w:pPr>
            <w:r w:rsidRPr="0025057C">
              <w:rPr>
                <w:rFonts w:cs="Times New Roman"/>
                <w:sz w:val="24"/>
                <w:szCs w:val="24"/>
              </w:rPr>
              <w:t>Отражение международных стандартов статистики в рабочих программах статистических дисциплин.</w:t>
            </w:r>
          </w:p>
          <w:p w:rsidR="00154F3D" w:rsidRPr="00154F3D" w:rsidRDefault="007664B0" w:rsidP="00154F3D">
            <w:pPr>
              <w:pStyle w:val="a8"/>
              <w:numPr>
                <w:ilvl w:val="0"/>
                <w:numId w:val="20"/>
              </w:numPr>
              <w:tabs>
                <w:tab w:val="left" w:pos="318"/>
              </w:tabs>
              <w:spacing w:before="120" w:after="120"/>
              <w:ind w:left="318" w:hanging="284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>Взаимодействие высшей школы с представителями бизнес сообщества в реализации программ подготовки экономистов и менеджеров.</w:t>
            </w:r>
          </w:p>
          <w:p w:rsidR="007664B0" w:rsidRPr="00BC13C2" w:rsidRDefault="007664B0" w:rsidP="00154F3D">
            <w:pPr>
              <w:pStyle w:val="a8"/>
              <w:numPr>
                <w:ilvl w:val="0"/>
                <w:numId w:val="20"/>
              </w:numPr>
              <w:tabs>
                <w:tab w:val="left" w:pos="318"/>
              </w:tabs>
              <w:spacing w:before="120" w:after="120"/>
              <w:ind w:left="318" w:hanging="284"/>
              <w:jc w:val="lef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>Требования Российской Ассоциации Статистиков к уровню статистической подготовки бакалавров</w:t>
            </w:r>
            <w:r w:rsidRPr="0025057C">
              <w:rPr>
                <w:rFonts w:cs="Times New Roman"/>
                <w:sz w:val="24"/>
                <w:szCs w:val="24"/>
              </w:rPr>
              <w:t>, магистров, кадров высшей квалификации по направлениям «Экономика» и</w:t>
            </w:r>
            <w:r w:rsidR="00154F3D">
              <w:rPr>
                <w:rFonts w:cs="Times New Roman"/>
                <w:sz w:val="24"/>
                <w:szCs w:val="24"/>
              </w:rPr>
              <w:t> </w:t>
            </w:r>
            <w:r w:rsidRPr="0025057C">
              <w:rPr>
                <w:rFonts w:cs="Times New Roman"/>
                <w:sz w:val="24"/>
                <w:szCs w:val="24"/>
              </w:rPr>
              <w:t>«Менеджмент»</w:t>
            </w:r>
          </w:p>
        </w:tc>
      </w:tr>
      <w:tr w:rsidR="007664B0" w:rsidRPr="007664B0" w:rsidTr="005C100A">
        <w:tc>
          <w:tcPr>
            <w:tcW w:w="10491" w:type="dxa"/>
            <w:gridSpan w:val="2"/>
          </w:tcPr>
          <w:p w:rsidR="007664B0" w:rsidRPr="0025057C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25057C">
              <w:rPr>
                <w:rFonts w:cs="Times New Roman"/>
                <w:b/>
                <w:i/>
                <w:sz w:val="24"/>
                <w:szCs w:val="24"/>
              </w:rPr>
              <w:lastRenderedPageBreak/>
              <w:t>Требования работодателей к математической подготовке экономистов</w:t>
            </w:r>
          </w:p>
          <w:p w:rsidR="007664B0" w:rsidRPr="0025057C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Pr="00154F3D">
              <w:rPr>
                <w:rFonts w:cs="Times New Roman"/>
                <w:b/>
                <w:sz w:val="24"/>
                <w:szCs w:val="24"/>
              </w:rPr>
              <w:t>Посашков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25057C">
              <w:rPr>
                <w:rFonts w:cs="Times New Roman"/>
                <w:sz w:val="24"/>
                <w:szCs w:val="24"/>
              </w:rPr>
              <w:t xml:space="preserve">декан </w:t>
            </w:r>
            <w:r>
              <w:rPr>
                <w:rFonts w:cs="Times New Roman"/>
                <w:sz w:val="24"/>
                <w:szCs w:val="24"/>
              </w:rPr>
              <w:t>ф</w:t>
            </w:r>
            <w:r w:rsidRPr="0025057C">
              <w:rPr>
                <w:rFonts w:cs="Times New Roman"/>
                <w:sz w:val="24"/>
                <w:szCs w:val="24"/>
              </w:rPr>
              <w:t>акультета прикладной математики и информационных технологи</w:t>
            </w:r>
            <w:r>
              <w:rPr>
                <w:rFonts w:cs="Times New Roman"/>
                <w:sz w:val="24"/>
                <w:szCs w:val="24"/>
              </w:rPr>
              <w:t>й</w:t>
            </w:r>
          </w:p>
          <w:p w:rsidR="007664B0" w:rsidRPr="0025057C" w:rsidRDefault="007664B0" w:rsidP="002F15DD">
            <w:pPr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154F3D">
              <w:rPr>
                <w:rFonts w:cs="Times New Roman"/>
                <w:b/>
                <w:sz w:val="24"/>
                <w:szCs w:val="24"/>
              </w:rPr>
              <w:t>И.Е. Денежкина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25057C">
              <w:rPr>
                <w:rFonts w:cs="Times New Roman"/>
                <w:sz w:val="24"/>
                <w:szCs w:val="24"/>
              </w:rPr>
              <w:t xml:space="preserve"> зав. кафедрой «Теория вероятностей и математическая статистика»</w:t>
            </w:r>
          </w:p>
          <w:p w:rsidR="007664B0" w:rsidRPr="004A2DE4" w:rsidRDefault="007664B0" w:rsidP="002F15DD">
            <w:pPr>
              <w:shd w:val="clear" w:color="auto" w:fill="FFFFFF"/>
              <w:tabs>
                <w:tab w:val="left" w:pos="1027"/>
              </w:tabs>
              <w:spacing w:before="120" w:after="12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Вопросы для обсуждения:</w:t>
            </w:r>
          </w:p>
          <w:p w:rsidR="007664B0" w:rsidRPr="004A2DE4" w:rsidRDefault="007664B0" w:rsidP="00154F3D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 xml:space="preserve">Содержание и преподавание математических дисциплин для экономических направлений в свете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="00154F3D">
              <w:rPr>
                <w:rFonts w:cs="Times New Roman"/>
                <w:sz w:val="24"/>
                <w:szCs w:val="24"/>
              </w:rPr>
              <w:t> </w:t>
            </w:r>
            <w:r w:rsidRPr="004A2DE4">
              <w:rPr>
                <w:rFonts w:cs="Times New Roman"/>
                <w:sz w:val="24"/>
                <w:szCs w:val="24"/>
              </w:rPr>
              <w:t>2506-р.</w:t>
            </w:r>
          </w:p>
          <w:p w:rsidR="007664B0" w:rsidRPr="004A2DE4" w:rsidRDefault="007664B0" w:rsidP="00154F3D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Международный опыт математической подготовки экономистов.</w:t>
            </w:r>
          </w:p>
          <w:p w:rsidR="007664B0" w:rsidRPr="004A2DE4" w:rsidRDefault="007664B0" w:rsidP="00154F3D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sz w:val="24"/>
                <w:szCs w:val="24"/>
              </w:rPr>
            </w:pPr>
            <w:r w:rsidRPr="004A2DE4">
              <w:rPr>
                <w:rFonts w:cs="Times New Roman"/>
                <w:sz w:val="24"/>
                <w:szCs w:val="24"/>
              </w:rPr>
              <w:t>Математическая подготовка экономистов: взгляд работодателя – ожидания и реалии.</w:t>
            </w:r>
          </w:p>
          <w:p w:rsidR="00154F3D" w:rsidRPr="00154F3D" w:rsidRDefault="007664B0" w:rsidP="00154F3D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>Математическая составляющая: от образовательных программ к профессиональным стандартам.</w:t>
            </w:r>
          </w:p>
          <w:p w:rsidR="007664B0" w:rsidRPr="00BC13C2" w:rsidRDefault="007664B0" w:rsidP="00154F3D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spacing w:before="120" w:after="120"/>
              <w:ind w:left="318" w:hanging="318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154F3D">
              <w:rPr>
                <w:rFonts w:cs="Times New Roman"/>
                <w:sz w:val="24"/>
                <w:szCs w:val="24"/>
              </w:rPr>
              <w:t xml:space="preserve">Методика преподавания математических дисциплин: классический подход, инновации или </w:t>
            </w:r>
            <w:r w:rsidRPr="004A2DE4">
              <w:rPr>
                <w:rFonts w:cs="Times New Roman"/>
                <w:sz w:val="24"/>
                <w:szCs w:val="24"/>
              </w:rPr>
              <w:t>синтез?</w:t>
            </w:r>
          </w:p>
        </w:tc>
      </w:tr>
    </w:tbl>
    <w:p w:rsidR="00EF662D" w:rsidRPr="004A2DE4" w:rsidRDefault="00EF662D" w:rsidP="00015A81">
      <w:pPr>
        <w:rPr>
          <w:rFonts w:cs="Times New Roman"/>
          <w:szCs w:val="28"/>
        </w:rPr>
      </w:pPr>
    </w:p>
    <w:sectPr w:rsidR="00EF662D" w:rsidRPr="004A2DE4" w:rsidSect="003C35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597"/>
    <w:multiLevelType w:val="hybridMultilevel"/>
    <w:tmpl w:val="4BA090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B0C60"/>
    <w:multiLevelType w:val="hybridMultilevel"/>
    <w:tmpl w:val="C29A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4FDC"/>
    <w:multiLevelType w:val="hybridMultilevel"/>
    <w:tmpl w:val="F9C81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B40AF"/>
    <w:multiLevelType w:val="hybridMultilevel"/>
    <w:tmpl w:val="AFA8409E"/>
    <w:lvl w:ilvl="0" w:tplc="7C94BA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002B"/>
    <w:multiLevelType w:val="hybridMultilevel"/>
    <w:tmpl w:val="D318E304"/>
    <w:lvl w:ilvl="0" w:tplc="8BE2F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5D4340"/>
    <w:multiLevelType w:val="hybridMultilevel"/>
    <w:tmpl w:val="5B3EBD16"/>
    <w:lvl w:ilvl="0" w:tplc="EB746B94">
      <w:start w:val="1"/>
      <w:numFmt w:val="decimal"/>
      <w:lvlText w:val="%1."/>
      <w:lvlJc w:val="left"/>
      <w:pPr>
        <w:ind w:left="126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>
    <w:nsid w:val="0E2025D9"/>
    <w:multiLevelType w:val="hybridMultilevel"/>
    <w:tmpl w:val="80DC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20E0B"/>
    <w:multiLevelType w:val="hybridMultilevel"/>
    <w:tmpl w:val="244CDB34"/>
    <w:lvl w:ilvl="0" w:tplc="065A2F6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60765"/>
    <w:multiLevelType w:val="hybridMultilevel"/>
    <w:tmpl w:val="F36AADF8"/>
    <w:lvl w:ilvl="0" w:tplc="A404D4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D5656"/>
    <w:multiLevelType w:val="hybridMultilevel"/>
    <w:tmpl w:val="4AFAC7D0"/>
    <w:lvl w:ilvl="0" w:tplc="FDCACB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50B87"/>
    <w:multiLevelType w:val="hybridMultilevel"/>
    <w:tmpl w:val="D022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CB4"/>
    <w:multiLevelType w:val="hybridMultilevel"/>
    <w:tmpl w:val="B4AC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0779"/>
    <w:multiLevelType w:val="hybridMultilevel"/>
    <w:tmpl w:val="BA50394A"/>
    <w:lvl w:ilvl="0" w:tplc="EB746B94">
      <w:start w:val="1"/>
      <w:numFmt w:val="decimal"/>
      <w:lvlText w:val="%1."/>
      <w:lvlJc w:val="left"/>
      <w:pPr>
        <w:ind w:left="126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2E6B790D"/>
    <w:multiLevelType w:val="hybridMultilevel"/>
    <w:tmpl w:val="3A6827D2"/>
    <w:lvl w:ilvl="0" w:tplc="F4B67AA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3B75EB"/>
    <w:multiLevelType w:val="hybridMultilevel"/>
    <w:tmpl w:val="48BA9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E22AC"/>
    <w:multiLevelType w:val="hybridMultilevel"/>
    <w:tmpl w:val="9224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E660D"/>
    <w:multiLevelType w:val="hybridMultilevel"/>
    <w:tmpl w:val="8DF6B2F6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7">
    <w:nsid w:val="4F471F74"/>
    <w:multiLevelType w:val="hybridMultilevel"/>
    <w:tmpl w:val="707CC76A"/>
    <w:lvl w:ilvl="0" w:tplc="B18CF644">
      <w:start w:val="1"/>
      <w:numFmt w:val="decimal"/>
      <w:lvlText w:val="%1."/>
      <w:lvlJc w:val="left"/>
      <w:pPr>
        <w:ind w:left="177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53E0E"/>
    <w:multiLevelType w:val="hybridMultilevel"/>
    <w:tmpl w:val="E756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043E0"/>
    <w:multiLevelType w:val="hybridMultilevel"/>
    <w:tmpl w:val="7752E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C16A7B"/>
    <w:multiLevelType w:val="hybridMultilevel"/>
    <w:tmpl w:val="5B80A2F4"/>
    <w:lvl w:ilvl="0" w:tplc="FE6C0B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34F2B"/>
    <w:multiLevelType w:val="hybridMultilevel"/>
    <w:tmpl w:val="34040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F6F41"/>
    <w:multiLevelType w:val="hybridMultilevel"/>
    <w:tmpl w:val="0F00D558"/>
    <w:lvl w:ilvl="0" w:tplc="0CC06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903DC"/>
    <w:multiLevelType w:val="hybridMultilevel"/>
    <w:tmpl w:val="4392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14EB1"/>
    <w:multiLevelType w:val="hybridMultilevel"/>
    <w:tmpl w:val="339E7F94"/>
    <w:lvl w:ilvl="0" w:tplc="CBA4EE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040FE"/>
    <w:multiLevelType w:val="hybridMultilevel"/>
    <w:tmpl w:val="67C0B90A"/>
    <w:lvl w:ilvl="0" w:tplc="685AC300">
      <w:start w:val="1"/>
      <w:numFmt w:val="decimal"/>
      <w:lvlText w:val="%1."/>
      <w:lvlJc w:val="left"/>
      <w:pPr>
        <w:ind w:left="7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AE238F"/>
    <w:multiLevelType w:val="hybridMultilevel"/>
    <w:tmpl w:val="3286C73E"/>
    <w:lvl w:ilvl="0" w:tplc="31A4D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3477F"/>
    <w:multiLevelType w:val="hybridMultilevel"/>
    <w:tmpl w:val="14B2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D1A66"/>
    <w:multiLevelType w:val="hybridMultilevel"/>
    <w:tmpl w:val="B6AA2EBE"/>
    <w:lvl w:ilvl="0" w:tplc="EB746B94">
      <w:start w:val="1"/>
      <w:numFmt w:val="decimal"/>
      <w:lvlText w:val="%1."/>
      <w:lvlJc w:val="left"/>
      <w:pPr>
        <w:ind w:left="10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6"/>
  </w:num>
  <w:num w:numId="14">
    <w:abstractNumId w:val="3"/>
  </w:num>
  <w:num w:numId="15">
    <w:abstractNumId w:val="11"/>
  </w:num>
  <w:num w:numId="16">
    <w:abstractNumId w:val="0"/>
  </w:num>
  <w:num w:numId="17">
    <w:abstractNumId w:val="22"/>
  </w:num>
  <w:num w:numId="18">
    <w:abstractNumId w:val="9"/>
  </w:num>
  <w:num w:numId="19">
    <w:abstractNumId w:val="20"/>
  </w:num>
  <w:num w:numId="20">
    <w:abstractNumId w:val="25"/>
  </w:num>
  <w:num w:numId="21">
    <w:abstractNumId w:val="27"/>
  </w:num>
  <w:num w:numId="22">
    <w:abstractNumId w:val="16"/>
  </w:num>
  <w:num w:numId="23">
    <w:abstractNumId w:val="28"/>
  </w:num>
  <w:num w:numId="24">
    <w:abstractNumId w:val="5"/>
  </w:num>
  <w:num w:numId="25">
    <w:abstractNumId w:val="12"/>
  </w:num>
  <w:num w:numId="26">
    <w:abstractNumId w:val="10"/>
  </w:num>
  <w:num w:numId="27">
    <w:abstractNumId w:val="23"/>
  </w:num>
  <w:num w:numId="28">
    <w:abstractNumId w:val="2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6A"/>
    <w:rsid w:val="0001176C"/>
    <w:rsid w:val="000147AE"/>
    <w:rsid w:val="00015A81"/>
    <w:rsid w:val="00023C77"/>
    <w:rsid w:val="00035E3D"/>
    <w:rsid w:val="000401D4"/>
    <w:rsid w:val="000445B2"/>
    <w:rsid w:val="00052023"/>
    <w:rsid w:val="00076C08"/>
    <w:rsid w:val="000816EE"/>
    <w:rsid w:val="00084219"/>
    <w:rsid w:val="000C7714"/>
    <w:rsid w:val="000D29ED"/>
    <w:rsid w:val="000E0207"/>
    <w:rsid w:val="000E5651"/>
    <w:rsid w:val="0011699B"/>
    <w:rsid w:val="00147A6D"/>
    <w:rsid w:val="00154F3D"/>
    <w:rsid w:val="00163C25"/>
    <w:rsid w:val="001742BA"/>
    <w:rsid w:val="00175474"/>
    <w:rsid w:val="00181918"/>
    <w:rsid w:val="001A20C7"/>
    <w:rsid w:val="001B33CE"/>
    <w:rsid w:val="001B6D6F"/>
    <w:rsid w:val="001B7A3C"/>
    <w:rsid w:val="001E00F0"/>
    <w:rsid w:val="001E0DF8"/>
    <w:rsid w:val="001E2075"/>
    <w:rsid w:val="001F52C8"/>
    <w:rsid w:val="00224283"/>
    <w:rsid w:val="00226BC1"/>
    <w:rsid w:val="0025057C"/>
    <w:rsid w:val="00274B05"/>
    <w:rsid w:val="0027725A"/>
    <w:rsid w:val="002778D0"/>
    <w:rsid w:val="002808EB"/>
    <w:rsid w:val="0028467A"/>
    <w:rsid w:val="002A2B7E"/>
    <w:rsid w:val="002E451B"/>
    <w:rsid w:val="002E6323"/>
    <w:rsid w:val="002E72AD"/>
    <w:rsid w:val="002F15DD"/>
    <w:rsid w:val="002F4D7E"/>
    <w:rsid w:val="00316DC9"/>
    <w:rsid w:val="003250DF"/>
    <w:rsid w:val="00325FFC"/>
    <w:rsid w:val="00367701"/>
    <w:rsid w:val="00377098"/>
    <w:rsid w:val="003C3586"/>
    <w:rsid w:val="003E19AE"/>
    <w:rsid w:val="00412111"/>
    <w:rsid w:val="00412E10"/>
    <w:rsid w:val="00432305"/>
    <w:rsid w:val="00486254"/>
    <w:rsid w:val="004A2DE4"/>
    <w:rsid w:val="004B26A5"/>
    <w:rsid w:val="004B3878"/>
    <w:rsid w:val="004E43F0"/>
    <w:rsid w:val="004F6531"/>
    <w:rsid w:val="0050280B"/>
    <w:rsid w:val="00513A7E"/>
    <w:rsid w:val="00541DF0"/>
    <w:rsid w:val="00544B56"/>
    <w:rsid w:val="00560403"/>
    <w:rsid w:val="00565805"/>
    <w:rsid w:val="00573CB9"/>
    <w:rsid w:val="005816D5"/>
    <w:rsid w:val="005A00E3"/>
    <w:rsid w:val="005A3C28"/>
    <w:rsid w:val="005E6D45"/>
    <w:rsid w:val="005F1D08"/>
    <w:rsid w:val="00613B28"/>
    <w:rsid w:val="0062172D"/>
    <w:rsid w:val="006354F4"/>
    <w:rsid w:val="006478EB"/>
    <w:rsid w:val="006545F0"/>
    <w:rsid w:val="006548ED"/>
    <w:rsid w:val="0066348C"/>
    <w:rsid w:val="00666EF7"/>
    <w:rsid w:val="006A0CBB"/>
    <w:rsid w:val="006B6BF3"/>
    <w:rsid w:val="006C178B"/>
    <w:rsid w:val="006C1CD6"/>
    <w:rsid w:val="006F07D9"/>
    <w:rsid w:val="006F0D9E"/>
    <w:rsid w:val="00736AF0"/>
    <w:rsid w:val="00746AB5"/>
    <w:rsid w:val="007664B0"/>
    <w:rsid w:val="007819D7"/>
    <w:rsid w:val="007923C9"/>
    <w:rsid w:val="007A266A"/>
    <w:rsid w:val="007A5CED"/>
    <w:rsid w:val="007C4AD4"/>
    <w:rsid w:val="007D4DB3"/>
    <w:rsid w:val="007D668A"/>
    <w:rsid w:val="00814701"/>
    <w:rsid w:val="00816EA9"/>
    <w:rsid w:val="00820216"/>
    <w:rsid w:val="00822188"/>
    <w:rsid w:val="0082373A"/>
    <w:rsid w:val="00830444"/>
    <w:rsid w:val="008659EE"/>
    <w:rsid w:val="00871200"/>
    <w:rsid w:val="008725F0"/>
    <w:rsid w:val="00872C0B"/>
    <w:rsid w:val="008874B0"/>
    <w:rsid w:val="00890A32"/>
    <w:rsid w:val="008A349A"/>
    <w:rsid w:val="008A34F8"/>
    <w:rsid w:val="008E44BF"/>
    <w:rsid w:val="008E506F"/>
    <w:rsid w:val="008F5736"/>
    <w:rsid w:val="00901070"/>
    <w:rsid w:val="00901BA7"/>
    <w:rsid w:val="00921312"/>
    <w:rsid w:val="00951F2A"/>
    <w:rsid w:val="00980619"/>
    <w:rsid w:val="009816A0"/>
    <w:rsid w:val="009947D2"/>
    <w:rsid w:val="009E255F"/>
    <w:rsid w:val="009E2DA1"/>
    <w:rsid w:val="009E6DC8"/>
    <w:rsid w:val="009F1129"/>
    <w:rsid w:val="00A213B2"/>
    <w:rsid w:val="00A21ADB"/>
    <w:rsid w:val="00A645CC"/>
    <w:rsid w:val="00A662BF"/>
    <w:rsid w:val="00A8515B"/>
    <w:rsid w:val="00AA6F05"/>
    <w:rsid w:val="00AB34FE"/>
    <w:rsid w:val="00AB6586"/>
    <w:rsid w:val="00AB6A82"/>
    <w:rsid w:val="00AB76F7"/>
    <w:rsid w:val="00AF4A9A"/>
    <w:rsid w:val="00AF7E24"/>
    <w:rsid w:val="00B01345"/>
    <w:rsid w:val="00B025EC"/>
    <w:rsid w:val="00B04EA8"/>
    <w:rsid w:val="00B16BCC"/>
    <w:rsid w:val="00B4776D"/>
    <w:rsid w:val="00B75250"/>
    <w:rsid w:val="00B9319D"/>
    <w:rsid w:val="00BA2FEE"/>
    <w:rsid w:val="00BB47DA"/>
    <w:rsid w:val="00BC13C2"/>
    <w:rsid w:val="00BE1D61"/>
    <w:rsid w:val="00BE5692"/>
    <w:rsid w:val="00BF4125"/>
    <w:rsid w:val="00C1254C"/>
    <w:rsid w:val="00C14956"/>
    <w:rsid w:val="00C22C89"/>
    <w:rsid w:val="00C27FA3"/>
    <w:rsid w:val="00C442A3"/>
    <w:rsid w:val="00C52928"/>
    <w:rsid w:val="00C71041"/>
    <w:rsid w:val="00C75B30"/>
    <w:rsid w:val="00C921C3"/>
    <w:rsid w:val="00CB687A"/>
    <w:rsid w:val="00CB7428"/>
    <w:rsid w:val="00CE0239"/>
    <w:rsid w:val="00CE067A"/>
    <w:rsid w:val="00CE18F3"/>
    <w:rsid w:val="00CE542B"/>
    <w:rsid w:val="00D01A74"/>
    <w:rsid w:val="00D1433B"/>
    <w:rsid w:val="00D15C79"/>
    <w:rsid w:val="00D20E69"/>
    <w:rsid w:val="00D81971"/>
    <w:rsid w:val="00D83E3B"/>
    <w:rsid w:val="00D93035"/>
    <w:rsid w:val="00D94D65"/>
    <w:rsid w:val="00DA342C"/>
    <w:rsid w:val="00DB78DF"/>
    <w:rsid w:val="00DC0F92"/>
    <w:rsid w:val="00DE5B64"/>
    <w:rsid w:val="00E0600A"/>
    <w:rsid w:val="00E067B5"/>
    <w:rsid w:val="00E2154F"/>
    <w:rsid w:val="00E21D49"/>
    <w:rsid w:val="00E43C95"/>
    <w:rsid w:val="00E45662"/>
    <w:rsid w:val="00E47943"/>
    <w:rsid w:val="00E52A75"/>
    <w:rsid w:val="00E71981"/>
    <w:rsid w:val="00E9637D"/>
    <w:rsid w:val="00EA6989"/>
    <w:rsid w:val="00ED2B5D"/>
    <w:rsid w:val="00ED5949"/>
    <w:rsid w:val="00ED5A62"/>
    <w:rsid w:val="00ED7DBB"/>
    <w:rsid w:val="00EF0301"/>
    <w:rsid w:val="00EF662D"/>
    <w:rsid w:val="00F43D3F"/>
    <w:rsid w:val="00F708E3"/>
    <w:rsid w:val="00F75A3F"/>
    <w:rsid w:val="00F779B9"/>
    <w:rsid w:val="00F82FD1"/>
    <w:rsid w:val="00F85641"/>
    <w:rsid w:val="00F9450C"/>
    <w:rsid w:val="00FA3FDF"/>
    <w:rsid w:val="00FA41FC"/>
    <w:rsid w:val="00FB7049"/>
    <w:rsid w:val="00FC4700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F15DD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15DD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15DD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15DD"/>
    <w:rPr>
      <w:rFonts w:ascii="Times New Roman" w:eastAsiaTheme="majorEastAsia" w:hAnsi="Times New Roman" w:cstheme="majorBidi"/>
      <w:b/>
      <w:bCs/>
      <w:sz w:val="28"/>
    </w:rPr>
  </w:style>
  <w:style w:type="character" w:styleId="a5">
    <w:name w:val="Hyperlink"/>
    <w:basedOn w:val="a0"/>
    <w:uiPriority w:val="99"/>
    <w:semiHidden/>
    <w:unhideWhenUsed/>
    <w:rsid w:val="00E067B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67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4B56"/>
    <w:rPr>
      <w:b/>
      <w:bCs/>
    </w:rPr>
  </w:style>
  <w:style w:type="character" w:customStyle="1" w:styleId="apple-converted-space">
    <w:name w:val="apple-converted-space"/>
    <w:basedOn w:val="a0"/>
    <w:rsid w:val="00544B56"/>
  </w:style>
  <w:style w:type="paragraph" w:styleId="a8">
    <w:name w:val="List Paragraph"/>
    <w:basedOn w:val="a"/>
    <w:uiPriority w:val="34"/>
    <w:qFormat/>
    <w:rsid w:val="008A34F8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D29E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D29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C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5D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F15DD"/>
    <w:rPr>
      <w:rFonts w:ascii="Arial" w:eastAsiaTheme="majorEastAsia" w:hAnsi="Arial" w:cstheme="majorBidi"/>
      <w:b/>
      <w:bCs/>
      <w:i/>
      <w:sz w:val="2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F15DD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15DD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15DD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15DD"/>
    <w:rPr>
      <w:rFonts w:ascii="Times New Roman" w:eastAsiaTheme="majorEastAsia" w:hAnsi="Times New Roman" w:cstheme="majorBidi"/>
      <w:b/>
      <w:bCs/>
      <w:sz w:val="28"/>
    </w:rPr>
  </w:style>
  <w:style w:type="character" w:styleId="a5">
    <w:name w:val="Hyperlink"/>
    <w:basedOn w:val="a0"/>
    <w:uiPriority w:val="99"/>
    <w:semiHidden/>
    <w:unhideWhenUsed/>
    <w:rsid w:val="00E067B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67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4B56"/>
    <w:rPr>
      <w:b/>
      <w:bCs/>
    </w:rPr>
  </w:style>
  <w:style w:type="character" w:customStyle="1" w:styleId="apple-converted-space">
    <w:name w:val="apple-converted-space"/>
    <w:basedOn w:val="a0"/>
    <w:rsid w:val="00544B56"/>
  </w:style>
  <w:style w:type="paragraph" w:styleId="a8">
    <w:name w:val="List Paragraph"/>
    <w:basedOn w:val="a"/>
    <w:uiPriority w:val="34"/>
    <w:qFormat/>
    <w:rsid w:val="008A34F8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D29E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D29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C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5D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F15DD"/>
    <w:rPr>
      <w:rFonts w:ascii="Arial" w:eastAsiaTheme="majorEastAsia" w:hAnsi="Arial" w:cstheme="majorBidi"/>
      <w:b/>
      <w:bCs/>
      <w:i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xn--80abucjiibhv9a.xn--p1ai/%D0%BB%D0%B8%D1%86%D0%B0/64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3011</Words>
  <Characters>17165</Characters>
  <Application>Microsoft Macintosh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 Татьяна Павловна</dc:creator>
  <cp:lastModifiedBy>KV</cp:lastModifiedBy>
  <cp:revision>2</cp:revision>
  <cp:lastPrinted>2016-01-25T09:11:00Z</cp:lastPrinted>
  <dcterms:created xsi:type="dcterms:W3CDTF">2016-03-16T09:45:00Z</dcterms:created>
  <dcterms:modified xsi:type="dcterms:W3CDTF">2016-03-16T09:45:00Z</dcterms:modified>
</cp:coreProperties>
</file>