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A" w:rsidRPr="005E2B57" w:rsidRDefault="00436E16" w:rsidP="0048151A">
      <w:pPr>
        <w:jc w:val="right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Утверждено</w:t>
      </w:r>
      <w:r w:rsidRPr="005E2B57">
        <w:rPr>
          <w:sz w:val="24"/>
          <w:szCs w:val="24"/>
          <w:lang w:eastAsia="ru-RU"/>
        </w:rPr>
        <w:br/>
        <w:t>решением Президентского совета</w:t>
      </w:r>
      <w:r w:rsidR="000631F1" w:rsidRPr="005E2B57">
        <w:rPr>
          <w:sz w:val="24"/>
          <w:szCs w:val="24"/>
          <w:lang w:eastAsia="ru-RU"/>
        </w:rPr>
        <w:t xml:space="preserve"> </w:t>
      </w:r>
    </w:p>
    <w:p w:rsidR="0048151A" w:rsidRPr="005E2B57" w:rsidRDefault="00436E16" w:rsidP="0048151A">
      <w:pPr>
        <w:jc w:val="right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НП «</w:t>
      </w:r>
      <w:r w:rsidR="000631F1" w:rsidRPr="005E2B57">
        <w:rPr>
          <w:sz w:val="24"/>
          <w:szCs w:val="24"/>
          <w:lang w:eastAsia="ru-RU"/>
        </w:rPr>
        <w:t>ИПБ России</w:t>
      </w:r>
      <w:r w:rsidRPr="005E2B57">
        <w:rPr>
          <w:sz w:val="24"/>
          <w:szCs w:val="24"/>
          <w:lang w:eastAsia="ru-RU"/>
        </w:rPr>
        <w:t>»</w:t>
      </w:r>
      <w:r w:rsidRPr="005E2B57">
        <w:rPr>
          <w:sz w:val="24"/>
          <w:szCs w:val="24"/>
          <w:lang w:eastAsia="ru-RU"/>
        </w:rPr>
        <w:br/>
      </w:r>
      <w:r w:rsidR="0048151A" w:rsidRPr="005E2B57">
        <w:rPr>
          <w:rFonts w:cs="Times New Roman"/>
          <w:sz w:val="24"/>
          <w:szCs w:val="24"/>
        </w:rPr>
        <w:t>(протокол № 1</w:t>
      </w:r>
      <w:r w:rsidR="00E61CC5" w:rsidRPr="005E2B57">
        <w:rPr>
          <w:rFonts w:cs="Times New Roman"/>
          <w:sz w:val="24"/>
          <w:szCs w:val="24"/>
        </w:rPr>
        <w:t>1</w:t>
      </w:r>
      <w:r w:rsidR="0048151A" w:rsidRPr="005E2B57">
        <w:rPr>
          <w:rFonts w:cs="Times New Roman"/>
          <w:sz w:val="24"/>
          <w:szCs w:val="24"/>
        </w:rPr>
        <w:t xml:space="preserve">/17 от </w:t>
      </w:r>
      <w:r w:rsidR="00E61CC5" w:rsidRPr="005E2B57">
        <w:rPr>
          <w:rFonts w:cs="Times New Roman"/>
          <w:sz w:val="24"/>
          <w:szCs w:val="24"/>
        </w:rPr>
        <w:t>21</w:t>
      </w:r>
      <w:r w:rsidR="0048151A" w:rsidRPr="005E2B57">
        <w:rPr>
          <w:rFonts w:cs="Times New Roman"/>
          <w:sz w:val="24"/>
          <w:szCs w:val="24"/>
        </w:rPr>
        <w:t xml:space="preserve"> </w:t>
      </w:r>
      <w:r w:rsidR="00E61CC5" w:rsidRPr="005E2B57">
        <w:rPr>
          <w:rFonts w:cs="Times New Roman"/>
          <w:sz w:val="24"/>
          <w:szCs w:val="24"/>
        </w:rPr>
        <w:t xml:space="preserve">декабря </w:t>
      </w:r>
      <w:r w:rsidR="0048151A" w:rsidRPr="005E2B57">
        <w:rPr>
          <w:rFonts w:cs="Times New Roman"/>
          <w:sz w:val="24"/>
          <w:szCs w:val="24"/>
        </w:rPr>
        <w:t>2017 г.)</w:t>
      </w:r>
    </w:p>
    <w:p w:rsidR="0036214A" w:rsidRPr="005E2B57" w:rsidRDefault="0036214A" w:rsidP="00D72233">
      <w:pPr>
        <w:jc w:val="right"/>
        <w:rPr>
          <w:sz w:val="24"/>
          <w:szCs w:val="24"/>
          <w:lang w:eastAsia="ru-RU"/>
        </w:rPr>
      </w:pPr>
    </w:p>
    <w:p w:rsidR="000631F1" w:rsidRPr="005E2B57" w:rsidRDefault="000631F1" w:rsidP="000631F1">
      <w:pPr>
        <w:pStyle w:val="1"/>
        <w:jc w:val="center"/>
        <w:rPr>
          <w:rFonts w:eastAsia="Times New Roman"/>
          <w:kern w:val="36"/>
          <w:sz w:val="24"/>
          <w:szCs w:val="24"/>
          <w:lang w:eastAsia="ru-RU"/>
        </w:rPr>
      </w:pPr>
      <w:r w:rsidRPr="005E2B57">
        <w:rPr>
          <w:rFonts w:eastAsia="Times New Roman"/>
          <w:kern w:val="36"/>
          <w:sz w:val="24"/>
          <w:szCs w:val="24"/>
          <w:lang w:eastAsia="ru-RU"/>
        </w:rPr>
        <w:t>Положение о выдаче аттестатов</w:t>
      </w:r>
      <w:r w:rsidR="005B5FF4" w:rsidRPr="005E2B57">
        <w:rPr>
          <w:rFonts w:eastAsia="Times New Roman"/>
          <w:kern w:val="36"/>
          <w:sz w:val="24"/>
          <w:szCs w:val="24"/>
          <w:lang w:eastAsia="ru-RU"/>
        </w:rPr>
        <w:t xml:space="preserve"> </w:t>
      </w:r>
      <w:r w:rsidRPr="005E2B57">
        <w:rPr>
          <w:rFonts w:eastAsia="Times New Roman"/>
          <w:kern w:val="36"/>
          <w:sz w:val="24"/>
          <w:szCs w:val="24"/>
          <w:lang w:eastAsia="ru-RU"/>
        </w:rPr>
        <w:t>ИПБ России</w:t>
      </w:r>
    </w:p>
    <w:p w:rsidR="00436E16" w:rsidRPr="005E2B57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5E2B57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5E2B57">
        <w:rPr>
          <w:sz w:val="24"/>
          <w:szCs w:val="24"/>
          <w:lang w:eastAsia="ru-RU"/>
        </w:rPr>
        <w:t xml:space="preserve"> </w:t>
      </w:r>
      <w:r w:rsidRPr="005E2B57">
        <w:rPr>
          <w:sz w:val="24"/>
          <w:szCs w:val="24"/>
          <w:lang w:eastAsia="ru-RU"/>
        </w:rPr>
        <w:t>ИПБ</w:t>
      </w:r>
      <w:r w:rsidR="002647B0" w:rsidRP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>России.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5E2B57">
        <w:rPr>
          <w:sz w:val="24"/>
          <w:szCs w:val="24"/>
          <w:lang w:eastAsia="ru-RU"/>
        </w:rPr>
        <w:t xml:space="preserve"> </w:t>
      </w:r>
      <w:r w:rsidRPr="005E2B57">
        <w:rPr>
          <w:sz w:val="24"/>
          <w:szCs w:val="24"/>
          <w:lang w:eastAsia="ru-RU"/>
        </w:rPr>
        <w:t>выдаются:</w:t>
      </w:r>
    </w:p>
    <w:p w:rsidR="00436E16" w:rsidRPr="005E2B57" w:rsidRDefault="00436E16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претендентам, успешно прошедшим аттестацию в соответствии с Положением об аттестации;</w:t>
      </w:r>
    </w:p>
    <w:p w:rsidR="00011029" w:rsidRPr="005E2B57" w:rsidRDefault="00436E16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 xml:space="preserve">членам ИПБ России, успешно прошедшим тестирование в соответствии </w:t>
      </w:r>
      <w:r w:rsidR="00011029" w:rsidRPr="005E2B57">
        <w:rPr>
          <w:sz w:val="24"/>
          <w:szCs w:val="24"/>
          <w:lang w:eastAsia="ru-RU"/>
        </w:rPr>
        <w:t>с</w:t>
      </w:r>
      <w:r w:rsidR="005E2B57">
        <w:rPr>
          <w:sz w:val="24"/>
          <w:szCs w:val="24"/>
          <w:lang w:eastAsia="ru-RU"/>
        </w:rPr>
        <w:t> </w:t>
      </w:r>
      <w:r w:rsidR="00461ECA" w:rsidRPr="005E2B57">
        <w:rPr>
          <w:sz w:val="24"/>
          <w:szCs w:val="24"/>
          <w:lang w:eastAsia="ru-RU"/>
        </w:rPr>
        <w:t xml:space="preserve">Положением </w:t>
      </w:r>
      <w:r w:rsidRPr="005E2B57">
        <w:rPr>
          <w:sz w:val="24"/>
          <w:szCs w:val="24"/>
          <w:lang w:eastAsia="ru-RU"/>
        </w:rPr>
        <w:t>о тестировании</w:t>
      </w:r>
      <w:r w:rsidR="0065734C" w:rsidRPr="005E2B57">
        <w:rPr>
          <w:sz w:val="24"/>
          <w:szCs w:val="24"/>
          <w:lang w:eastAsia="ru-RU"/>
        </w:rPr>
        <w:t>;</w:t>
      </w:r>
      <w:r w:rsidR="00461ECA" w:rsidRPr="005E2B57">
        <w:rPr>
          <w:sz w:val="24"/>
          <w:szCs w:val="24"/>
          <w:lang w:eastAsia="ru-RU"/>
        </w:rPr>
        <w:t xml:space="preserve"> </w:t>
      </w:r>
    </w:p>
    <w:p w:rsidR="00436E16" w:rsidRPr="005E2B57" w:rsidRDefault="00436E16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5E2B57">
        <w:rPr>
          <w:sz w:val="24"/>
          <w:szCs w:val="24"/>
          <w:lang w:eastAsia="ru-RU"/>
        </w:rPr>
        <w:t xml:space="preserve">– </w:t>
      </w:r>
      <w:r w:rsidRPr="005E2B57">
        <w:rPr>
          <w:sz w:val="24"/>
          <w:szCs w:val="24"/>
          <w:lang w:eastAsia="ru-RU"/>
        </w:rPr>
        <w:t>Конкурс)</w:t>
      </w:r>
      <w:r w:rsidR="00A93E68" w:rsidRPr="005E2B57">
        <w:rPr>
          <w:sz w:val="24"/>
          <w:szCs w:val="24"/>
          <w:lang w:eastAsia="ru-RU"/>
        </w:rPr>
        <w:t>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 xml:space="preserve">Дипломы </w:t>
      </w:r>
      <w:r w:rsidR="00F22419" w:rsidRPr="005E2B57">
        <w:rPr>
          <w:sz w:val="24"/>
          <w:szCs w:val="24"/>
          <w:lang w:eastAsia="ru-RU"/>
        </w:rPr>
        <w:t xml:space="preserve">ИПБ России </w:t>
      </w:r>
      <w:r w:rsidRPr="005E2B57">
        <w:rPr>
          <w:sz w:val="24"/>
          <w:szCs w:val="24"/>
          <w:lang w:eastAsia="ru-RU"/>
        </w:rPr>
        <w:t xml:space="preserve">выдаются </w:t>
      </w:r>
      <w:r w:rsidR="00F22419" w:rsidRPr="005E2B57">
        <w:rPr>
          <w:sz w:val="24"/>
          <w:szCs w:val="24"/>
          <w:lang w:eastAsia="ru-RU"/>
        </w:rPr>
        <w:t>в соответствии с Упрощенным порядком подтверждения профессиональной компетенции членов ИПБ России</w:t>
      </w:r>
      <w:r w:rsidRPr="005E2B57">
        <w:rPr>
          <w:sz w:val="24"/>
          <w:szCs w:val="24"/>
          <w:lang w:eastAsia="ru-RU"/>
        </w:rPr>
        <w:t>.</w:t>
      </w:r>
    </w:p>
    <w:p w:rsidR="00436E16" w:rsidRPr="005E2B57" w:rsidRDefault="00A93E68" w:rsidP="00A93E68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А</w:t>
      </w:r>
      <w:r w:rsidR="00436E16" w:rsidRPr="005E2B57">
        <w:rPr>
          <w:sz w:val="24"/>
          <w:szCs w:val="24"/>
          <w:lang w:eastAsia="ru-RU"/>
        </w:rPr>
        <w:t>ттестат выдается сроком на 3 (три) года.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 xml:space="preserve">По истечении срока </w:t>
      </w:r>
      <w:r w:rsidR="00BC5DE0" w:rsidRPr="005E2B57">
        <w:rPr>
          <w:sz w:val="24"/>
          <w:szCs w:val="24"/>
          <w:lang w:eastAsia="ru-RU"/>
        </w:rPr>
        <w:t>д</w:t>
      </w:r>
      <w:r w:rsidRPr="005E2B57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</w:t>
      </w:r>
      <w:r w:rsid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>России.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Решение о выдаче аттестатов принимается Президентским советом ИПБ</w:t>
      </w:r>
      <w:r w:rsid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>России.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>России.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</w:t>
      </w:r>
      <w:bookmarkStart w:id="0" w:name="_GoBack"/>
      <w:bookmarkEnd w:id="0"/>
      <w:r w:rsidRPr="005E2B57">
        <w:rPr>
          <w:sz w:val="24"/>
          <w:szCs w:val="24"/>
          <w:lang w:eastAsia="ru-RU"/>
        </w:rPr>
        <w:t>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5E2B57" w:rsidRDefault="00BC5DE0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 xml:space="preserve">Макет бланка и текст аттестатов утверждаются Президентским </w:t>
      </w:r>
      <w:r w:rsidR="005E2B57">
        <w:rPr>
          <w:sz w:val="24"/>
          <w:szCs w:val="24"/>
          <w:lang w:eastAsia="ru-RU"/>
        </w:rPr>
        <w:t>с</w:t>
      </w:r>
      <w:r w:rsidRPr="005E2B57">
        <w:rPr>
          <w:sz w:val="24"/>
          <w:szCs w:val="24"/>
          <w:lang w:eastAsia="ru-RU"/>
        </w:rPr>
        <w:t>оветом ИПБ</w:t>
      </w:r>
      <w:r w:rsidR="00C04B3B" w:rsidRP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 xml:space="preserve">России. 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ИПБ России ведет реестр выданных аттестатов.</w:t>
      </w:r>
    </w:p>
    <w:p w:rsidR="00436E16" w:rsidRPr="005E2B57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5E2B57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п. 3 Положения об аттестации.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Для получения соответствующего аттестата победитель Конкурса должен представить в ТИПБ (при отсутствии ТИПБ на территории проживания (временного проживания) победителя Конкурса — в ИПБ России) следующие документы:</w:t>
      </w:r>
    </w:p>
    <w:p w:rsidR="00436E16" w:rsidRPr="005E2B57" w:rsidRDefault="005E2B57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5E2B57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436E16" w:rsidRPr="005E2B57" w:rsidRDefault="005E2B57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5E2B57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п.</w:t>
      </w:r>
      <w:r w:rsidR="000C7200" w:rsidRPr="005E2B57">
        <w:rPr>
          <w:sz w:val="24"/>
          <w:szCs w:val="24"/>
          <w:lang w:eastAsia="ru-RU"/>
        </w:rPr>
        <w:t> </w:t>
      </w:r>
      <w:r w:rsidR="00436E16" w:rsidRPr="005E2B57">
        <w:rPr>
          <w:sz w:val="24"/>
          <w:szCs w:val="24"/>
          <w:lang w:eastAsia="ru-RU"/>
        </w:rPr>
        <w:t>3</w:t>
      </w:r>
      <w:r w:rsidR="00E61CC5" w:rsidRPr="005E2B57">
        <w:rPr>
          <w:sz w:val="24"/>
          <w:szCs w:val="24"/>
          <w:lang w:eastAsia="ru-RU"/>
        </w:rPr>
        <w:t xml:space="preserve"> </w:t>
      </w:r>
      <w:r w:rsidR="00436E16" w:rsidRPr="005E2B57">
        <w:rPr>
          <w:sz w:val="24"/>
          <w:szCs w:val="24"/>
          <w:lang w:eastAsia="ru-RU"/>
        </w:rPr>
        <w:t>Положения об аттестации.</w:t>
      </w:r>
    </w:p>
    <w:p w:rsidR="00436E16" w:rsidRPr="005E2B57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5E2B57">
        <w:rPr>
          <w:rFonts w:eastAsia="Times New Roman"/>
          <w:sz w:val="24"/>
          <w:szCs w:val="24"/>
          <w:lang w:eastAsia="ru-RU"/>
        </w:rPr>
        <w:lastRenderedPageBreak/>
        <w:t>Порядок выдачи аттестатов на новый срок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Член ИПБ России вправе получить аттестат</w:t>
      </w:r>
      <w:r w:rsidR="001055EE" w:rsidRPr="005E2B57">
        <w:rPr>
          <w:sz w:val="24"/>
          <w:szCs w:val="24"/>
          <w:lang w:eastAsia="ru-RU"/>
        </w:rPr>
        <w:t xml:space="preserve"> на новый срок, </w:t>
      </w:r>
      <w:r w:rsidR="00950D85" w:rsidRPr="005E2B57">
        <w:rPr>
          <w:sz w:val="24"/>
          <w:szCs w:val="24"/>
          <w:lang w:eastAsia="ru-RU"/>
        </w:rPr>
        <w:t>по</w:t>
      </w:r>
      <w:r w:rsidR="001055EE" w:rsidRPr="005E2B57">
        <w:rPr>
          <w:sz w:val="24"/>
          <w:szCs w:val="24"/>
          <w:lang w:eastAsia="ru-RU"/>
        </w:rPr>
        <w:t xml:space="preserve"> форме, утвержденной Президентским советом ИПБ России</w:t>
      </w:r>
      <w:r w:rsidR="00950D85" w:rsidRPr="005E2B57">
        <w:rPr>
          <w:sz w:val="24"/>
          <w:szCs w:val="24"/>
          <w:lang w:eastAsia="ru-RU"/>
        </w:rPr>
        <w:t xml:space="preserve"> на дату выдачи аттестата,</w:t>
      </w:r>
      <w:r w:rsidRPr="005E2B57">
        <w:rPr>
          <w:sz w:val="24"/>
          <w:szCs w:val="24"/>
          <w:lang w:eastAsia="ru-RU"/>
        </w:rPr>
        <w:t xml:space="preserve">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Для получения аттестата на новый срок член ИПБ России должен представить в ТИПБ (при отсутствии ТИПБ на территории проживания (временного проживания) члена ИПБ России — в ИПБ России) следующие документы:</w:t>
      </w:r>
    </w:p>
    <w:p w:rsidR="00436E16" w:rsidRPr="005E2B57" w:rsidRDefault="005E2B57" w:rsidP="007B3F1B">
      <w:pPr>
        <w:pStyle w:val="aa"/>
        <w:numPr>
          <w:ilvl w:val="0"/>
          <w:numId w:val="2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5E2B57">
        <w:rPr>
          <w:sz w:val="24"/>
          <w:szCs w:val="24"/>
          <w:lang w:eastAsia="ru-RU"/>
        </w:rPr>
        <w:t>заявление о выдаче аттестата на новый срок (Приложение № 1 к</w:t>
      </w:r>
      <w:r w:rsidR="0049694B" w:rsidRPr="005E2B57">
        <w:rPr>
          <w:sz w:val="24"/>
          <w:szCs w:val="24"/>
          <w:lang w:eastAsia="ru-RU"/>
        </w:rPr>
        <w:t> </w:t>
      </w:r>
      <w:r w:rsidR="00436E16" w:rsidRPr="005E2B57">
        <w:rPr>
          <w:sz w:val="24"/>
          <w:szCs w:val="24"/>
          <w:lang w:eastAsia="ru-RU"/>
        </w:rPr>
        <w:t>настоящему Положению);</w:t>
      </w:r>
    </w:p>
    <w:p w:rsidR="00436E16" w:rsidRPr="005E2B57" w:rsidRDefault="005E2B57" w:rsidP="007B3F1B">
      <w:pPr>
        <w:pStyle w:val="aa"/>
        <w:numPr>
          <w:ilvl w:val="0"/>
          <w:numId w:val="2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5E2B57">
        <w:rPr>
          <w:sz w:val="24"/>
          <w:szCs w:val="24"/>
          <w:lang w:eastAsia="ru-RU"/>
        </w:rPr>
        <w:t xml:space="preserve"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</w:t>
      </w:r>
      <w:proofErr w:type="gramStart"/>
      <w:r w:rsidR="00436E16" w:rsidRPr="005E2B57">
        <w:rPr>
          <w:sz w:val="24"/>
          <w:szCs w:val="24"/>
          <w:lang w:eastAsia="ru-RU"/>
        </w:rPr>
        <w:t>о</w:t>
      </w:r>
      <w:proofErr w:type="gramEnd"/>
      <w:r w:rsidR="00436E16" w:rsidRPr="005E2B57">
        <w:rPr>
          <w:sz w:val="24"/>
          <w:szCs w:val="24"/>
          <w:lang w:eastAsia="ru-RU"/>
        </w:rPr>
        <w:t> которых отсутствует в ИПБ России</w:t>
      </w:r>
      <w:bookmarkStart w:id="1" w:name="*r"/>
      <w:r w:rsidR="00220A06" w:rsidRPr="005E2B57">
        <w:rPr>
          <w:rStyle w:val="a9"/>
          <w:sz w:val="24"/>
          <w:szCs w:val="24"/>
          <w:lang w:eastAsia="ru-RU"/>
        </w:rPr>
        <w:footnoteReference w:id="1"/>
      </w:r>
      <w:bookmarkEnd w:id="1"/>
      <w:r w:rsidR="00436E16" w:rsidRPr="005E2B57">
        <w:rPr>
          <w:sz w:val="24"/>
          <w:szCs w:val="24"/>
          <w:lang w:eastAsia="ru-RU"/>
        </w:rPr>
        <w:t>;</w:t>
      </w:r>
    </w:p>
    <w:p w:rsidR="00436E16" w:rsidRPr="005E2B57" w:rsidRDefault="005E2B57" w:rsidP="007B3F1B">
      <w:pPr>
        <w:pStyle w:val="aa"/>
        <w:numPr>
          <w:ilvl w:val="0"/>
          <w:numId w:val="2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5E2B57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</w:t>
      </w:r>
      <w:r>
        <w:rPr>
          <w:sz w:val="24"/>
          <w:szCs w:val="24"/>
          <w:lang w:eastAsia="ru-RU"/>
        </w:rPr>
        <w:t> </w:t>
      </w:r>
      <w:r w:rsidR="00436E16" w:rsidRPr="005E2B57">
        <w:rPr>
          <w:sz w:val="24"/>
          <w:szCs w:val="24"/>
          <w:lang w:eastAsia="ru-RU"/>
        </w:rPr>
        <w:t>России</w:t>
      </w:r>
      <w:proofErr w:type="gramStart"/>
      <w:r w:rsidR="00220A06" w:rsidRPr="005E2B57">
        <w:rPr>
          <w:sz w:val="24"/>
          <w:szCs w:val="24"/>
          <w:vertAlign w:val="superscript"/>
          <w:lang w:eastAsia="ru-RU"/>
        </w:rPr>
        <w:t>1</w:t>
      </w:r>
      <w:proofErr w:type="gramEnd"/>
      <w:r w:rsidR="00436E16" w:rsidRPr="005E2B57">
        <w:rPr>
          <w:sz w:val="24"/>
          <w:szCs w:val="24"/>
          <w:lang w:eastAsia="ru-RU"/>
        </w:rPr>
        <w:t>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 xml:space="preserve">ТИПБ в недельный срок со дня получения </w:t>
      </w:r>
      <w:proofErr w:type="gramStart"/>
      <w:r w:rsidRPr="005E2B57">
        <w:rPr>
          <w:sz w:val="24"/>
          <w:szCs w:val="24"/>
          <w:lang w:eastAsia="ru-RU"/>
        </w:rPr>
        <w:t>рассматривает представленные документы и передает</w:t>
      </w:r>
      <w:proofErr w:type="gramEnd"/>
      <w:r w:rsidRPr="005E2B57">
        <w:rPr>
          <w:sz w:val="24"/>
          <w:szCs w:val="24"/>
          <w:lang w:eastAsia="ru-RU"/>
        </w:rPr>
        <w:t xml:space="preserve"> их с соответствующей рекомендацией на заявлении в электронном виде в ИПБ России, а в течение месяца со дня получения представляет в ИПБ России оригиналы документов.</w:t>
      </w:r>
    </w:p>
    <w:p w:rsidR="00436E16" w:rsidRPr="005E2B57" w:rsidRDefault="00436E16" w:rsidP="007B3F1B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Решение о выдаче аттестата на новый срок принимается Президентским советом ИПБ</w:t>
      </w:r>
      <w:r w:rsidR="00950D85" w:rsidRP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>России.</w:t>
      </w:r>
    </w:p>
    <w:p w:rsidR="00436E16" w:rsidRPr="005E2B57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5E2B57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5E2B57" w:rsidRDefault="003F033F" w:rsidP="003F033F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5E2B57">
        <w:rPr>
          <w:sz w:val="24"/>
          <w:szCs w:val="24"/>
          <w:lang w:eastAsia="ru-RU"/>
        </w:rPr>
        <w:t xml:space="preserve">жет </w:t>
      </w:r>
      <w:r w:rsidRPr="005E2B57">
        <w:rPr>
          <w:sz w:val="24"/>
          <w:szCs w:val="24"/>
          <w:lang w:eastAsia="ru-RU"/>
        </w:rPr>
        <w:t>быть выдан новый аттестат. Для замены необходимо представить в ИПБ России следующие документы:</w:t>
      </w:r>
    </w:p>
    <w:p w:rsidR="003F033F" w:rsidRPr="005E2B57" w:rsidRDefault="005E2B57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заявление с указанием причины;</w:t>
      </w:r>
    </w:p>
    <w:p w:rsidR="003F033F" w:rsidRPr="005E2B57" w:rsidRDefault="005E2B57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заявление о внесении изменений и дополнений в сведения о профессиональном бухгалтере, содержащиеся в</w:t>
      </w:r>
      <w:r w:rsidR="00DF63F8" w:rsidRPr="005E2B57"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Едином реестре профессиональных бухгалтеров — членов ИПБ</w:t>
      </w:r>
      <w:r>
        <w:rPr>
          <w:sz w:val="24"/>
          <w:szCs w:val="24"/>
          <w:lang w:eastAsia="ru-RU"/>
        </w:rPr>
        <w:t> </w:t>
      </w:r>
      <w:r w:rsidR="003F033F" w:rsidRPr="005E2B57">
        <w:rPr>
          <w:sz w:val="24"/>
          <w:szCs w:val="24"/>
          <w:lang w:eastAsia="ru-RU"/>
        </w:rPr>
        <w:t>России (Приложение № 2</w:t>
      </w:r>
      <w:r w:rsidR="0049694B" w:rsidRPr="005E2B57"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к</w:t>
      </w:r>
      <w:r w:rsidR="0049694B" w:rsidRPr="005E2B57">
        <w:rPr>
          <w:sz w:val="24"/>
          <w:szCs w:val="24"/>
          <w:lang w:eastAsia="ru-RU"/>
        </w:rPr>
        <w:t> </w:t>
      </w:r>
      <w:r w:rsidR="003F033F" w:rsidRPr="005E2B57">
        <w:rPr>
          <w:sz w:val="24"/>
          <w:szCs w:val="24"/>
          <w:lang w:eastAsia="ru-RU"/>
        </w:rPr>
        <w:t>Положению о порядке ведения Единого реестра профессиональных бухгалтеров — членов ИПБ России);</w:t>
      </w:r>
    </w:p>
    <w:p w:rsidR="003F033F" w:rsidRPr="005E2B57" w:rsidRDefault="005E2B57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bookmarkStart w:id="2" w:name="OLE_LINK15"/>
      <w:r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 xml:space="preserve">копии аттестата; </w:t>
      </w:r>
    </w:p>
    <w:bookmarkEnd w:id="2"/>
    <w:p w:rsidR="003F033F" w:rsidRPr="005E2B57" w:rsidRDefault="005E2B57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:rsidR="003F033F" w:rsidRPr="005E2B57" w:rsidRDefault="005E2B57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копии страниц паспорта, содержащих данные о выдаче паспорта, Ф.</w:t>
      </w:r>
      <w:r w:rsidR="000C7200" w:rsidRPr="005E2B57">
        <w:rPr>
          <w:sz w:val="24"/>
          <w:szCs w:val="24"/>
          <w:lang w:eastAsia="ru-RU"/>
        </w:rPr>
        <w:t> </w:t>
      </w:r>
      <w:proofErr w:type="gramStart"/>
      <w:r w:rsidR="003F033F" w:rsidRPr="005E2B57">
        <w:rPr>
          <w:sz w:val="24"/>
          <w:szCs w:val="24"/>
          <w:lang w:eastAsia="ru-RU"/>
        </w:rPr>
        <w:t>И.</w:t>
      </w:r>
      <w:r w:rsidR="000C7200" w:rsidRPr="005E2B57">
        <w:rPr>
          <w:sz w:val="24"/>
          <w:szCs w:val="24"/>
          <w:lang w:eastAsia="ru-RU"/>
        </w:rPr>
        <w:t> </w:t>
      </w:r>
      <w:r w:rsidR="003F033F" w:rsidRPr="005E2B57">
        <w:rPr>
          <w:sz w:val="24"/>
          <w:szCs w:val="24"/>
          <w:lang w:eastAsia="ru-RU"/>
        </w:rPr>
        <w:t>О.</w:t>
      </w:r>
      <w:proofErr w:type="gramEnd"/>
      <w:r w:rsidR="003F033F" w:rsidRPr="005E2B57">
        <w:rPr>
          <w:sz w:val="24"/>
          <w:szCs w:val="24"/>
          <w:lang w:eastAsia="ru-RU"/>
        </w:rPr>
        <w:t>, дате рождения и регистрации по месту жительства;</w:t>
      </w:r>
    </w:p>
    <w:p w:rsidR="003F033F" w:rsidRPr="005E2B57" w:rsidRDefault="005E2B57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bookmarkStart w:id="3" w:name="OLE_LINK16"/>
      <w:r>
        <w:rPr>
          <w:sz w:val="24"/>
          <w:szCs w:val="24"/>
          <w:lang w:eastAsia="ru-RU"/>
        </w:rPr>
        <w:t xml:space="preserve"> </w:t>
      </w:r>
      <w:r w:rsidR="003F033F" w:rsidRPr="005E2B57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5E2B57">
        <w:rPr>
          <w:sz w:val="24"/>
          <w:szCs w:val="24"/>
          <w:lang w:eastAsia="ru-RU"/>
        </w:rPr>
        <w:t> </w:t>
      </w:r>
      <w:r w:rsidR="003F033F" w:rsidRPr="005E2B57">
        <w:rPr>
          <w:sz w:val="24"/>
          <w:szCs w:val="24"/>
          <w:lang w:eastAsia="ru-RU"/>
        </w:rPr>
        <w:t>России, включая год подачи заявления о выдаче нового аттестата:</w:t>
      </w:r>
    </w:p>
    <w:p w:rsidR="003F033F" w:rsidRPr="005E2B57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5E2B57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об оплате ежегодных членских взносов</w:t>
      </w:r>
      <w:r w:rsidR="000C7200" w:rsidRPr="005E2B57">
        <w:rPr>
          <w:sz w:val="24"/>
          <w:szCs w:val="24"/>
          <w:lang w:eastAsia="ru-RU"/>
        </w:rPr>
        <w:t>.</w:t>
      </w:r>
    </w:p>
    <w:bookmarkEnd w:id="3"/>
    <w:p w:rsidR="00DF63F8" w:rsidRPr="005E2B57" w:rsidRDefault="00DF63F8" w:rsidP="003F033F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За оформление нового аттестата в связи с изменением фамилии, имени, отчества взимается сбор в размере 500 рублей.</w:t>
      </w:r>
    </w:p>
    <w:p w:rsidR="003F033F" w:rsidRPr="005E2B57" w:rsidRDefault="003F033F" w:rsidP="003F033F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Взамен утерянного (утраченного) аттестата, срок действия которого не истек, по заявлению владельца может быть выдан дубликат. За выдачу дубликата аттестата взимается сбор</w:t>
      </w:r>
      <w:r w:rsidR="005E2B57">
        <w:rPr>
          <w:sz w:val="24"/>
          <w:szCs w:val="24"/>
          <w:lang w:eastAsia="ru-RU"/>
        </w:rPr>
        <w:t xml:space="preserve"> в размере </w:t>
      </w:r>
      <w:r w:rsidR="00DF63F8" w:rsidRPr="005E2B57">
        <w:rPr>
          <w:sz w:val="24"/>
          <w:szCs w:val="24"/>
          <w:lang w:eastAsia="ru-RU"/>
        </w:rPr>
        <w:t>500 </w:t>
      </w:r>
      <w:r w:rsidRPr="005E2B57">
        <w:rPr>
          <w:sz w:val="24"/>
          <w:szCs w:val="24"/>
          <w:lang w:eastAsia="ru-RU"/>
        </w:rPr>
        <w:t>руб</w:t>
      </w:r>
      <w:r w:rsidR="00DF63F8" w:rsidRPr="005E2B57">
        <w:rPr>
          <w:sz w:val="24"/>
          <w:szCs w:val="24"/>
          <w:lang w:eastAsia="ru-RU"/>
        </w:rPr>
        <w:t>лей</w:t>
      </w:r>
      <w:r w:rsidRPr="005E2B57">
        <w:rPr>
          <w:sz w:val="24"/>
          <w:szCs w:val="24"/>
          <w:lang w:eastAsia="ru-RU"/>
        </w:rPr>
        <w:t>.</w:t>
      </w:r>
    </w:p>
    <w:p w:rsidR="003F033F" w:rsidRPr="005E2B57" w:rsidRDefault="003F033F" w:rsidP="003F033F">
      <w:pPr>
        <w:pStyle w:val="aa"/>
        <w:numPr>
          <w:ilvl w:val="1"/>
          <w:numId w:val="14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lastRenderedPageBreak/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5E2B57" w:rsidRDefault="003F033F" w:rsidP="003F033F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заявление с указанием причины выдачи дубликата;</w:t>
      </w:r>
    </w:p>
    <w:p w:rsidR="003F033F" w:rsidRPr="005E2B57" w:rsidRDefault="003F033F" w:rsidP="003F033F">
      <w:pPr>
        <w:pStyle w:val="aa"/>
        <w:numPr>
          <w:ilvl w:val="0"/>
          <w:numId w:val="25"/>
        </w:numPr>
        <w:ind w:left="0" w:firstLine="567"/>
        <w:rPr>
          <w:sz w:val="24"/>
          <w:szCs w:val="24"/>
        </w:rPr>
      </w:pPr>
      <w:r w:rsidRPr="005E2B57">
        <w:rPr>
          <w:sz w:val="24"/>
          <w:szCs w:val="24"/>
          <w:lang w:eastAsia="ru-RU"/>
        </w:rPr>
        <w:t>копию платежного документа, подтверждающего оплату сбора за оформление нового документа;</w:t>
      </w:r>
    </w:p>
    <w:p w:rsidR="003F033F" w:rsidRPr="005E2B57" w:rsidRDefault="003F033F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bookmarkStart w:id="4" w:name="OLE_LINK17"/>
      <w:r w:rsidRPr="005E2B57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5E2B57">
        <w:rPr>
          <w:sz w:val="24"/>
          <w:szCs w:val="24"/>
          <w:lang w:eastAsia="ru-RU"/>
        </w:rPr>
        <w:t> </w:t>
      </w:r>
      <w:r w:rsidRPr="005E2B57">
        <w:rPr>
          <w:sz w:val="24"/>
          <w:szCs w:val="24"/>
          <w:lang w:eastAsia="ru-RU"/>
        </w:rPr>
        <w:t>России, включая год подачи заявления о выдаче дубликата аттестата:</w:t>
      </w:r>
    </w:p>
    <w:p w:rsidR="003F033F" w:rsidRPr="005E2B57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5E2B57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5E2B57">
        <w:rPr>
          <w:sz w:val="24"/>
          <w:szCs w:val="24"/>
          <w:lang w:eastAsia="ru-RU"/>
        </w:rPr>
        <w:t>об оплате ежегодных членских взносов.</w:t>
      </w:r>
    </w:p>
    <w:bookmarkEnd w:id="4"/>
    <w:p w:rsidR="00AC0BFC" w:rsidRPr="005E2B57" w:rsidRDefault="00AC0BFC" w:rsidP="000C7200">
      <w:pPr>
        <w:pStyle w:val="aa"/>
        <w:ind w:left="567" w:firstLine="0"/>
        <w:rPr>
          <w:sz w:val="24"/>
          <w:szCs w:val="24"/>
        </w:rPr>
      </w:pPr>
    </w:p>
    <w:sectPr w:rsidR="00AC0BFC" w:rsidRPr="005E2B57" w:rsidSect="009E3C0D">
      <w:footerReference w:type="default" r:id="rId8"/>
      <w:footerReference w:type="first" r:id="rId9"/>
      <w:pgSz w:w="11906" w:h="16838"/>
      <w:pgMar w:top="851" w:right="1134" w:bottom="1134" w:left="1134" w:header="708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A1" w:rsidRDefault="00616FA1" w:rsidP="00C360B7">
      <w:r>
        <w:separator/>
      </w:r>
    </w:p>
  </w:endnote>
  <w:endnote w:type="continuationSeparator" w:id="0">
    <w:p w:rsidR="00616FA1" w:rsidRDefault="00616FA1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461808" w:rsidRDefault="005349EE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461808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5E2B57">
          <w:rPr>
            <w:noProof/>
            <w:sz w:val="24"/>
            <w:szCs w:val="24"/>
          </w:rPr>
          <w:t>1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461808" w:rsidRDefault="005349EE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461808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461808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A1" w:rsidRDefault="00616FA1" w:rsidP="00C360B7">
      <w:r>
        <w:separator/>
      </w:r>
    </w:p>
  </w:footnote>
  <w:footnote w:type="continuationSeparator" w:id="0">
    <w:p w:rsidR="00616FA1" w:rsidRDefault="00616FA1" w:rsidP="00C360B7">
      <w:r>
        <w:continuationSeparator/>
      </w:r>
    </w:p>
  </w:footnote>
  <w:footnote w:id="1">
    <w:p w:rsidR="00461808" w:rsidRPr="0065734C" w:rsidRDefault="00461808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2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15"/>
  </w:num>
  <w:num w:numId="23">
    <w:abstractNumId w:val="2"/>
  </w:num>
  <w:num w:numId="24">
    <w:abstractNumId w:val="25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11029"/>
    <w:rsid w:val="00043CC7"/>
    <w:rsid w:val="000631F1"/>
    <w:rsid w:val="00092C76"/>
    <w:rsid w:val="000C4F82"/>
    <w:rsid w:val="000C7200"/>
    <w:rsid w:val="000D663E"/>
    <w:rsid w:val="000D6718"/>
    <w:rsid w:val="000F2583"/>
    <w:rsid w:val="001055EE"/>
    <w:rsid w:val="00134FB0"/>
    <w:rsid w:val="0015562C"/>
    <w:rsid w:val="001A1EF7"/>
    <w:rsid w:val="0021534F"/>
    <w:rsid w:val="00220A06"/>
    <w:rsid w:val="002647B0"/>
    <w:rsid w:val="00275E3E"/>
    <w:rsid w:val="0028599B"/>
    <w:rsid w:val="002E5D9C"/>
    <w:rsid w:val="00312EA3"/>
    <w:rsid w:val="0036214A"/>
    <w:rsid w:val="0037093A"/>
    <w:rsid w:val="003F033F"/>
    <w:rsid w:val="0043042F"/>
    <w:rsid w:val="00436E16"/>
    <w:rsid w:val="00461808"/>
    <w:rsid w:val="00461ECA"/>
    <w:rsid w:val="0048151A"/>
    <w:rsid w:val="00492C25"/>
    <w:rsid w:val="004940CD"/>
    <w:rsid w:val="0049694B"/>
    <w:rsid w:val="005349EE"/>
    <w:rsid w:val="00582FF9"/>
    <w:rsid w:val="005B5FF4"/>
    <w:rsid w:val="005E2B57"/>
    <w:rsid w:val="00616FA1"/>
    <w:rsid w:val="00633F1B"/>
    <w:rsid w:val="0065734C"/>
    <w:rsid w:val="006601C7"/>
    <w:rsid w:val="00675406"/>
    <w:rsid w:val="00783C55"/>
    <w:rsid w:val="007B3F1B"/>
    <w:rsid w:val="007E5810"/>
    <w:rsid w:val="0080122A"/>
    <w:rsid w:val="00840EEF"/>
    <w:rsid w:val="008940CF"/>
    <w:rsid w:val="008A1114"/>
    <w:rsid w:val="008B22A4"/>
    <w:rsid w:val="008E1D0D"/>
    <w:rsid w:val="00913C7B"/>
    <w:rsid w:val="00920C80"/>
    <w:rsid w:val="00945381"/>
    <w:rsid w:val="00950D85"/>
    <w:rsid w:val="00962939"/>
    <w:rsid w:val="009A162E"/>
    <w:rsid w:val="009A6E12"/>
    <w:rsid w:val="009B0D96"/>
    <w:rsid w:val="009E3C0D"/>
    <w:rsid w:val="009F1CB3"/>
    <w:rsid w:val="00A3231A"/>
    <w:rsid w:val="00A71B6D"/>
    <w:rsid w:val="00A93E68"/>
    <w:rsid w:val="00AC0BFC"/>
    <w:rsid w:val="00AD7AD6"/>
    <w:rsid w:val="00B131B8"/>
    <w:rsid w:val="00B236F2"/>
    <w:rsid w:val="00B2534C"/>
    <w:rsid w:val="00B60A80"/>
    <w:rsid w:val="00B71D10"/>
    <w:rsid w:val="00BC5DE0"/>
    <w:rsid w:val="00C0466A"/>
    <w:rsid w:val="00C04B3B"/>
    <w:rsid w:val="00C360B7"/>
    <w:rsid w:val="00C46B4E"/>
    <w:rsid w:val="00C55845"/>
    <w:rsid w:val="00C76290"/>
    <w:rsid w:val="00C8606B"/>
    <w:rsid w:val="00CC5407"/>
    <w:rsid w:val="00D15B13"/>
    <w:rsid w:val="00D3200C"/>
    <w:rsid w:val="00D43066"/>
    <w:rsid w:val="00D54716"/>
    <w:rsid w:val="00D67FB2"/>
    <w:rsid w:val="00D72233"/>
    <w:rsid w:val="00DA188C"/>
    <w:rsid w:val="00DA5E1D"/>
    <w:rsid w:val="00DE3197"/>
    <w:rsid w:val="00DF4481"/>
    <w:rsid w:val="00DF63F8"/>
    <w:rsid w:val="00E21930"/>
    <w:rsid w:val="00E61CC5"/>
    <w:rsid w:val="00EA3F72"/>
    <w:rsid w:val="00EB26DD"/>
    <w:rsid w:val="00EF37B7"/>
    <w:rsid w:val="00F22419"/>
    <w:rsid w:val="00F7652D"/>
    <w:rsid w:val="00F872BE"/>
    <w:rsid w:val="00FC4176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uiPriority w:val="99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E475-ACDF-4247-966D-1647AFCD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ivolgina</cp:lastModifiedBy>
  <cp:revision>18</cp:revision>
  <cp:lastPrinted>2017-11-08T10:14:00Z</cp:lastPrinted>
  <dcterms:created xsi:type="dcterms:W3CDTF">2017-11-08T10:07:00Z</dcterms:created>
  <dcterms:modified xsi:type="dcterms:W3CDTF">2017-12-21T12:40:00Z</dcterms:modified>
</cp:coreProperties>
</file>