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BF4" w:rsidRPr="00A61BF4" w:rsidRDefault="00A61BF4" w:rsidP="00CA5DB1">
      <w:pPr>
        <w:pStyle w:val="ConsPlusNormal"/>
        <w:spacing w:after="0" w:line="240" w:lineRule="auto"/>
        <w:ind w:left="3827" w:firstLine="993"/>
        <w:rPr>
          <w:rFonts w:ascii="Times New Roman" w:hAnsi="Times New Roman"/>
          <w:sz w:val="24"/>
          <w:szCs w:val="24"/>
        </w:rPr>
      </w:pPr>
      <w:r w:rsidRPr="00A61BF4">
        <w:rPr>
          <w:rFonts w:ascii="Times New Roman" w:hAnsi="Times New Roman"/>
          <w:sz w:val="24"/>
          <w:szCs w:val="24"/>
        </w:rPr>
        <w:t>УТВЕРЖДЕН</w:t>
      </w:r>
      <w:r w:rsidRPr="00A61BF4">
        <w:rPr>
          <w:rFonts w:ascii="Times New Roman" w:hAnsi="Times New Roman" w:cs="Times New Roman"/>
          <w:sz w:val="24"/>
          <w:szCs w:val="24"/>
        </w:rPr>
        <w:t>О</w:t>
      </w:r>
    </w:p>
    <w:p w:rsidR="00A61BF4" w:rsidRPr="00A61BF4" w:rsidRDefault="00A61BF4" w:rsidP="00CA5DB1">
      <w:pPr>
        <w:pStyle w:val="ConsPlusNormal"/>
        <w:spacing w:after="0" w:line="240" w:lineRule="auto"/>
        <w:ind w:left="3827" w:firstLine="993"/>
        <w:rPr>
          <w:rFonts w:ascii="Times New Roman" w:hAnsi="Times New Roman"/>
          <w:sz w:val="24"/>
          <w:szCs w:val="24"/>
        </w:rPr>
      </w:pPr>
      <w:r w:rsidRPr="00A61BF4">
        <w:rPr>
          <w:rFonts w:ascii="Times New Roman" w:hAnsi="Times New Roman"/>
          <w:sz w:val="24"/>
          <w:szCs w:val="24"/>
        </w:rPr>
        <w:t xml:space="preserve">решением Президентского </w:t>
      </w:r>
      <w:r w:rsidR="000F49A8">
        <w:rPr>
          <w:rFonts w:ascii="Times New Roman" w:hAnsi="Times New Roman"/>
          <w:sz w:val="24"/>
          <w:szCs w:val="24"/>
        </w:rPr>
        <w:t>с</w:t>
      </w:r>
      <w:r w:rsidRPr="00A61BF4">
        <w:rPr>
          <w:rFonts w:ascii="Times New Roman" w:hAnsi="Times New Roman"/>
          <w:sz w:val="24"/>
          <w:szCs w:val="24"/>
        </w:rPr>
        <w:t>овета</w:t>
      </w:r>
    </w:p>
    <w:p w:rsidR="00A61BF4" w:rsidRPr="00A61BF4" w:rsidRDefault="00A61BF4" w:rsidP="00CA5DB1">
      <w:pPr>
        <w:pStyle w:val="ConsPlusNormal"/>
        <w:spacing w:after="0" w:line="240" w:lineRule="auto"/>
        <w:ind w:left="3827" w:firstLine="993"/>
        <w:rPr>
          <w:rFonts w:ascii="Times New Roman" w:hAnsi="Times New Roman"/>
          <w:sz w:val="24"/>
          <w:szCs w:val="24"/>
        </w:rPr>
      </w:pPr>
      <w:r w:rsidRPr="00A61BF4">
        <w:rPr>
          <w:rFonts w:ascii="Times New Roman" w:hAnsi="Times New Roman"/>
          <w:sz w:val="24"/>
          <w:szCs w:val="24"/>
        </w:rPr>
        <w:t>НП «Институт профессиональных</w:t>
      </w:r>
    </w:p>
    <w:p w:rsidR="00A61BF4" w:rsidRPr="00A61BF4" w:rsidRDefault="00A61BF4" w:rsidP="00CA5DB1">
      <w:pPr>
        <w:pStyle w:val="ConsPlusNormal"/>
        <w:spacing w:after="0" w:line="240" w:lineRule="auto"/>
        <w:ind w:left="3827" w:firstLine="993"/>
        <w:rPr>
          <w:rFonts w:ascii="Times New Roman" w:hAnsi="Times New Roman"/>
          <w:sz w:val="24"/>
          <w:szCs w:val="24"/>
        </w:rPr>
      </w:pPr>
      <w:r w:rsidRPr="00A61BF4">
        <w:rPr>
          <w:rFonts w:ascii="Times New Roman" w:hAnsi="Times New Roman"/>
          <w:sz w:val="24"/>
          <w:szCs w:val="24"/>
        </w:rPr>
        <w:t>бухгалтеров и аудиторов России»</w:t>
      </w:r>
    </w:p>
    <w:p w:rsidR="004E7D8C" w:rsidRDefault="002446D9" w:rsidP="00CA5DB1">
      <w:pPr>
        <w:pStyle w:val="ConsPlusNormal"/>
        <w:spacing w:after="120" w:line="240" w:lineRule="auto"/>
        <w:ind w:left="3827" w:firstLine="9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5D023F">
        <w:rPr>
          <w:rFonts w:ascii="Times New Roman" w:hAnsi="Times New Roman" w:cs="Times New Roman"/>
          <w:sz w:val="24"/>
          <w:szCs w:val="24"/>
        </w:rPr>
        <w:t>2/26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4E7D8C">
        <w:rPr>
          <w:rFonts w:ascii="Times New Roman" w:hAnsi="Times New Roman" w:cs="Times New Roman"/>
          <w:sz w:val="24"/>
          <w:szCs w:val="24"/>
        </w:rPr>
        <w:t>«2</w:t>
      </w:r>
      <w:r w:rsidR="005D023F">
        <w:rPr>
          <w:rFonts w:ascii="Times New Roman" w:hAnsi="Times New Roman" w:cs="Times New Roman"/>
          <w:sz w:val="24"/>
          <w:szCs w:val="24"/>
        </w:rPr>
        <w:t>6</w:t>
      </w:r>
      <w:r w:rsidR="004E7D8C">
        <w:rPr>
          <w:rFonts w:ascii="Times New Roman" w:hAnsi="Times New Roman" w:cs="Times New Roman"/>
          <w:sz w:val="24"/>
          <w:szCs w:val="24"/>
        </w:rPr>
        <w:t xml:space="preserve">» </w:t>
      </w:r>
      <w:r w:rsidR="005D023F">
        <w:rPr>
          <w:rFonts w:ascii="Times New Roman" w:hAnsi="Times New Roman" w:cs="Times New Roman"/>
          <w:sz w:val="24"/>
          <w:szCs w:val="24"/>
        </w:rPr>
        <w:t>февраля</w:t>
      </w:r>
      <w:r w:rsidR="004E7D8C">
        <w:rPr>
          <w:rFonts w:ascii="Times New Roman" w:hAnsi="Times New Roman" w:cs="Times New Roman"/>
          <w:sz w:val="24"/>
          <w:szCs w:val="24"/>
        </w:rPr>
        <w:t xml:space="preserve"> 202</w:t>
      </w:r>
      <w:r w:rsidR="00396500">
        <w:rPr>
          <w:rFonts w:ascii="Times New Roman" w:hAnsi="Times New Roman" w:cs="Times New Roman"/>
          <w:sz w:val="24"/>
          <w:szCs w:val="24"/>
        </w:rPr>
        <w:t>6</w:t>
      </w:r>
      <w:r w:rsidR="004E7D8C">
        <w:rPr>
          <w:rFonts w:ascii="Times New Roman" w:hAnsi="Times New Roman" w:cs="Times New Roman"/>
          <w:sz w:val="24"/>
          <w:szCs w:val="24"/>
        </w:rPr>
        <w:t xml:space="preserve"> г.)</w:t>
      </w:r>
    </w:p>
    <w:p w:rsidR="00A61BF4" w:rsidRPr="00A61BF4" w:rsidRDefault="00A61BF4" w:rsidP="00CA5DB1">
      <w:pPr>
        <w:pStyle w:val="ConsPlusNormal"/>
        <w:spacing w:after="0" w:line="240" w:lineRule="auto"/>
        <w:ind w:left="3827" w:firstLine="993"/>
        <w:rPr>
          <w:rFonts w:ascii="Times New Roman" w:hAnsi="Times New Roman"/>
          <w:sz w:val="24"/>
          <w:szCs w:val="24"/>
        </w:rPr>
      </w:pPr>
      <w:r w:rsidRPr="00A61BF4">
        <w:rPr>
          <w:rFonts w:ascii="Times New Roman" w:hAnsi="Times New Roman"/>
          <w:sz w:val="24"/>
          <w:szCs w:val="24"/>
        </w:rPr>
        <w:t>Президент НП «ИПБ России»</w:t>
      </w:r>
    </w:p>
    <w:p w:rsidR="00A61BF4" w:rsidRPr="00CA5DB1" w:rsidRDefault="004E7D8C" w:rsidP="00CA5DB1">
      <w:pPr>
        <w:pStyle w:val="ConsPlusNormal"/>
        <w:tabs>
          <w:tab w:val="left" w:pos="8042"/>
        </w:tabs>
        <w:spacing w:after="0" w:line="240" w:lineRule="auto"/>
        <w:ind w:left="3827" w:firstLine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CA5DB1" w:rsidRPr="00CA5DB1" w:rsidRDefault="00CA5DB1" w:rsidP="00CA5DB1">
      <w:pPr>
        <w:pStyle w:val="ConsPlusNormal"/>
        <w:tabs>
          <w:tab w:val="left" w:pos="8042"/>
        </w:tabs>
        <w:spacing w:after="0" w:line="240" w:lineRule="auto"/>
        <w:ind w:left="3827" w:firstLine="993"/>
        <w:rPr>
          <w:rFonts w:ascii="Times New Roman" w:hAnsi="Times New Roman"/>
          <w:sz w:val="24"/>
          <w:szCs w:val="24"/>
        </w:rPr>
      </w:pPr>
    </w:p>
    <w:p w:rsidR="007C5633" w:rsidRDefault="00A61BF4" w:rsidP="00CA5DB1">
      <w:pPr>
        <w:ind w:left="3827" w:firstLine="993"/>
        <w:jc w:val="left"/>
        <w:rPr>
          <w:sz w:val="24"/>
          <w:szCs w:val="24"/>
        </w:rPr>
      </w:pPr>
      <w:r w:rsidRPr="00A61BF4">
        <w:rPr>
          <w:i/>
          <w:sz w:val="24"/>
          <w:szCs w:val="24"/>
        </w:rPr>
        <w:t xml:space="preserve">___________________ </w:t>
      </w:r>
      <w:r w:rsidRPr="00A61BF4">
        <w:rPr>
          <w:sz w:val="24"/>
          <w:szCs w:val="24"/>
        </w:rPr>
        <w:t>Л.И.</w:t>
      </w:r>
      <w:r w:rsidR="000F49A8">
        <w:rPr>
          <w:sz w:val="24"/>
          <w:szCs w:val="24"/>
        </w:rPr>
        <w:t xml:space="preserve"> </w:t>
      </w:r>
      <w:r w:rsidRPr="00A61BF4">
        <w:rPr>
          <w:sz w:val="24"/>
          <w:szCs w:val="24"/>
        </w:rPr>
        <w:t>Хоружий</w:t>
      </w:r>
    </w:p>
    <w:p w:rsidR="005C69FF" w:rsidRDefault="005C69FF" w:rsidP="00A82EB6">
      <w:pPr>
        <w:ind w:left="3827" w:firstLine="1135"/>
        <w:jc w:val="right"/>
        <w:rPr>
          <w:rFonts w:ascii="Arial" w:hAnsi="Arial" w:cs="Arial"/>
          <w:color w:val="202C3A"/>
          <w:sz w:val="22"/>
          <w:shd w:val="clear" w:color="auto" w:fill="FFFFFF"/>
        </w:rPr>
      </w:pPr>
    </w:p>
    <w:p w:rsidR="004E7D8C" w:rsidRDefault="004E7D8C" w:rsidP="004E7D8C">
      <w:pPr>
        <w:pStyle w:val="ConsPlusNormal"/>
        <w:tabs>
          <w:tab w:val="left" w:pos="3559"/>
        </w:tabs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</w:p>
    <w:p w:rsidR="005D023F" w:rsidRDefault="00A61BF4" w:rsidP="005D023F">
      <w:pPr>
        <w:pStyle w:val="ConsPlusNormal"/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7D8C">
        <w:rPr>
          <w:rFonts w:ascii="Times New Roman" w:hAnsi="Times New Roman" w:cs="Times New Roman"/>
          <w:b/>
          <w:sz w:val="28"/>
          <w:szCs w:val="28"/>
        </w:rPr>
        <w:t>Положение об аттестации</w:t>
      </w:r>
      <w:r w:rsidR="00F05493" w:rsidRPr="004E7D8C">
        <w:rPr>
          <w:rFonts w:ascii="Times New Roman" w:hAnsi="Times New Roman" w:cs="Times New Roman"/>
          <w:b/>
          <w:sz w:val="28"/>
          <w:szCs w:val="28"/>
        </w:rPr>
        <w:t xml:space="preserve"> специалистов </w:t>
      </w:r>
    </w:p>
    <w:p w:rsidR="00FF36AA" w:rsidRPr="005D023F" w:rsidRDefault="005D023F" w:rsidP="005D023F">
      <w:pPr>
        <w:pStyle w:val="ConsPlusNormal"/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международной финансовой отчётности (МСФО)</w:t>
      </w:r>
    </w:p>
    <w:p w:rsidR="00BA7B75" w:rsidRPr="005D023F" w:rsidRDefault="00BA7B75" w:rsidP="00B032D7">
      <w:pPr>
        <w:pStyle w:val="ConsPlusNormal"/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1155" w:rsidRPr="00487848" w:rsidRDefault="00A21155" w:rsidP="00E6064F">
      <w:pPr>
        <w:pStyle w:val="22"/>
        <w:numPr>
          <w:ilvl w:val="0"/>
          <w:numId w:val="1"/>
        </w:numPr>
        <w:tabs>
          <w:tab w:val="num" w:pos="993"/>
        </w:tabs>
        <w:spacing w:before="240"/>
        <w:ind w:left="0" w:firstLine="567"/>
        <w:rPr>
          <w:sz w:val="24"/>
          <w:szCs w:val="24"/>
        </w:rPr>
      </w:pPr>
      <w:r w:rsidRPr="00487848">
        <w:rPr>
          <w:sz w:val="24"/>
          <w:szCs w:val="24"/>
        </w:rPr>
        <w:t>Основные термины и определения</w:t>
      </w:r>
    </w:p>
    <w:p w:rsidR="009107B6" w:rsidRPr="00487848" w:rsidRDefault="009107B6" w:rsidP="00E6064F">
      <w:pPr>
        <w:numPr>
          <w:ilvl w:val="1"/>
          <w:numId w:val="1"/>
        </w:numPr>
        <w:tabs>
          <w:tab w:val="num" w:pos="1134"/>
        </w:tabs>
        <w:ind w:left="0" w:firstLine="567"/>
        <w:rPr>
          <w:sz w:val="24"/>
          <w:szCs w:val="24"/>
        </w:rPr>
      </w:pPr>
      <w:r w:rsidRPr="00487848">
        <w:rPr>
          <w:b/>
          <w:sz w:val="24"/>
          <w:szCs w:val="24"/>
        </w:rPr>
        <w:t>Аттестация</w:t>
      </w:r>
      <w:r w:rsidRPr="00487848">
        <w:rPr>
          <w:sz w:val="24"/>
          <w:szCs w:val="24"/>
        </w:rPr>
        <w:t xml:space="preserve"> </w:t>
      </w:r>
      <w:r w:rsidRPr="00487848">
        <w:rPr>
          <w:b/>
          <w:sz w:val="24"/>
          <w:szCs w:val="24"/>
        </w:rPr>
        <w:t>ИПБ России</w:t>
      </w:r>
      <w:r w:rsidR="00994860" w:rsidRPr="00487848">
        <w:rPr>
          <w:sz w:val="24"/>
          <w:szCs w:val="24"/>
        </w:rPr>
        <w:t xml:space="preserve"> </w:t>
      </w:r>
      <w:r w:rsidRPr="00487848">
        <w:rPr>
          <w:sz w:val="24"/>
          <w:szCs w:val="24"/>
        </w:rPr>
        <w:t xml:space="preserve">– процесс, который позволяет установить соответствие </w:t>
      </w:r>
      <w:r w:rsidR="00295A3B" w:rsidRPr="00487848">
        <w:rPr>
          <w:sz w:val="24"/>
          <w:szCs w:val="24"/>
        </w:rPr>
        <w:t xml:space="preserve">профессиональной компетенции </w:t>
      </w:r>
      <w:r w:rsidR="00F861F9" w:rsidRPr="00F861F9">
        <w:rPr>
          <w:sz w:val="24"/>
          <w:szCs w:val="24"/>
        </w:rPr>
        <w:t>претендента</w:t>
      </w:r>
      <w:r w:rsidR="00DC4740" w:rsidRPr="0054104D">
        <w:rPr>
          <w:sz w:val="24"/>
          <w:szCs w:val="24"/>
        </w:rPr>
        <w:t xml:space="preserve"> </w:t>
      </w:r>
      <w:r w:rsidR="00295A3B" w:rsidRPr="00487848">
        <w:rPr>
          <w:sz w:val="24"/>
          <w:szCs w:val="24"/>
        </w:rPr>
        <w:t>требованиям ИПБ России</w:t>
      </w:r>
      <w:r w:rsidR="0054104D">
        <w:rPr>
          <w:sz w:val="24"/>
          <w:szCs w:val="24"/>
        </w:rPr>
        <w:t>.</w:t>
      </w:r>
    </w:p>
    <w:p w:rsidR="009107B6" w:rsidRPr="00487848" w:rsidRDefault="009107B6" w:rsidP="002A7EA6">
      <w:pPr>
        <w:numPr>
          <w:ilvl w:val="1"/>
          <w:numId w:val="1"/>
        </w:numPr>
        <w:tabs>
          <w:tab w:val="clear" w:pos="1283"/>
          <w:tab w:val="num" w:pos="1134"/>
          <w:tab w:val="num" w:pos="1276"/>
        </w:tabs>
        <w:ind w:left="0" w:firstLine="567"/>
        <w:rPr>
          <w:sz w:val="24"/>
          <w:szCs w:val="24"/>
        </w:rPr>
      </w:pPr>
      <w:r w:rsidRPr="00487848">
        <w:rPr>
          <w:b/>
          <w:sz w:val="24"/>
          <w:szCs w:val="24"/>
        </w:rPr>
        <w:t>Профессиональная компетенция</w:t>
      </w:r>
      <w:r w:rsidRPr="00487848">
        <w:rPr>
          <w:sz w:val="24"/>
          <w:szCs w:val="24"/>
        </w:rPr>
        <w:t xml:space="preserve"> – показатель, характеризующий профессиональный уровень специалиста (объем знаний, навыков, умений), а также совокупность профессиональных и личностных качеств специалиста, необходимых ему для осуществления эфф</w:t>
      </w:r>
      <w:r w:rsidR="0054104D">
        <w:rPr>
          <w:sz w:val="24"/>
          <w:szCs w:val="24"/>
        </w:rPr>
        <w:t>ективной трудовой деятельности.</w:t>
      </w:r>
    </w:p>
    <w:p w:rsidR="009107B6" w:rsidRPr="006E365D" w:rsidRDefault="009107B6" w:rsidP="002A7EA6">
      <w:pPr>
        <w:numPr>
          <w:ilvl w:val="1"/>
          <w:numId w:val="1"/>
        </w:numPr>
        <w:tabs>
          <w:tab w:val="clear" w:pos="1283"/>
          <w:tab w:val="num" w:pos="1134"/>
          <w:tab w:val="num" w:pos="1276"/>
        </w:tabs>
        <w:ind w:left="0" w:firstLine="567"/>
        <w:rPr>
          <w:color w:val="000000" w:themeColor="text1"/>
          <w:sz w:val="24"/>
          <w:szCs w:val="24"/>
        </w:rPr>
      </w:pPr>
      <w:r w:rsidRPr="006E365D">
        <w:rPr>
          <w:b/>
          <w:sz w:val="24"/>
          <w:szCs w:val="24"/>
        </w:rPr>
        <w:t>Претендент</w:t>
      </w:r>
      <w:r w:rsidRPr="006E365D">
        <w:rPr>
          <w:sz w:val="24"/>
          <w:szCs w:val="24"/>
        </w:rPr>
        <w:t xml:space="preserve"> – для целей данного Положения </w:t>
      </w:r>
      <w:r w:rsidR="00F05493" w:rsidRPr="006E365D">
        <w:rPr>
          <w:sz w:val="24"/>
          <w:szCs w:val="24"/>
        </w:rPr>
        <w:t>–</w:t>
      </w:r>
      <w:r w:rsidRPr="006E365D">
        <w:rPr>
          <w:sz w:val="24"/>
          <w:szCs w:val="24"/>
        </w:rPr>
        <w:t xml:space="preserve"> физическое лицо (граждани</w:t>
      </w:r>
      <w:proofErr w:type="gramStart"/>
      <w:r w:rsidRPr="006E365D">
        <w:rPr>
          <w:sz w:val="24"/>
          <w:szCs w:val="24"/>
        </w:rPr>
        <w:t>н(</w:t>
      </w:r>
      <w:proofErr w:type="gramEnd"/>
      <w:r w:rsidRPr="006E365D">
        <w:rPr>
          <w:sz w:val="24"/>
          <w:szCs w:val="24"/>
        </w:rPr>
        <w:t xml:space="preserve">ка) Российской Федерации, иностранный гражданин(ка), законно находящийся(щаяся) на территории РФ), полностью дееспособное, подавшее </w:t>
      </w:r>
      <w:r w:rsidR="00295A3B" w:rsidRPr="006E365D">
        <w:rPr>
          <w:sz w:val="24"/>
          <w:szCs w:val="24"/>
        </w:rPr>
        <w:t xml:space="preserve">соответствующее </w:t>
      </w:r>
      <w:r w:rsidRPr="006E365D">
        <w:rPr>
          <w:sz w:val="24"/>
          <w:szCs w:val="24"/>
        </w:rPr>
        <w:t xml:space="preserve">заявление </w:t>
      </w:r>
      <w:r w:rsidR="00ED379D" w:rsidRPr="006E365D">
        <w:rPr>
          <w:sz w:val="24"/>
          <w:szCs w:val="24"/>
        </w:rPr>
        <w:t xml:space="preserve">на </w:t>
      </w:r>
      <w:proofErr w:type="gramStart"/>
      <w:r w:rsidR="00ED379D" w:rsidRPr="006E365D">
        <w:rPr>
          <w:sz w:val="24"/>
          <w:szCs w:val="24"/>
        </w:rPr>
        <w:t xml:space="preserve">аттестацию, </w:t>
      </w:r>
      <w:r w:rsidR="00F05493" w:rsidRPr="006E365D">
        <w:rPr>
          <w:sz w:val="24"/>
          <w:szCs w:val="24"/>
        </w:rPr>
        <w:t>уплатившее вступительный взнос</w:t>
      </w:r>
      <w:r w:rsidR="00073888" w:rsidRPr="006E365D">
        <w:rPr>
          <w:sz w:val="24"/>
          <w:szCs w:val="24"/>
        </w:rPr>
        <w:t xml:space="preserve"> претендента в действительные члены</w:t>
      </w:r>
      <w:r w:rsidR="00E843F1" w:rsidRPr="006E365D">
        <w:rPr>
          <w:sz w:val="24"/>
          <w:szCs w:val="24"/>
        </w:rPr>
        <w:t xml:space="preserve">, а также </w:t>
      </w:r>
      <w:r w:rsidR="00ED379D" w:rsidRPr="006E365D">
        <w:rPr>
          <w:sz w:val="24"/>
          <w:szCs w:val="24"/>
        </w:rPr>
        <w:t>сбор</w:t>
      </w:r>
      <w:r w:rsidR="00617453" w:rsidRPr="006E365D">
        <w:rPr>
          <w:sz w:val="24"/>
          <w:szCs w:val="24"/>
        </w:rPr>
        <w:t xml:space="preserve"> за администрирование контрольных </w:t>
      </w:r>
      <w:r w:rsidR="00617453" w:rsidRPr="006E365D">
        <w:rPr>
          <w:color w:val="000000" w:themeColor="text1"/>
          <w:sz w:val="24"/>
          <w:szCs w:val="24"/>
        </w:rPr>
        <w:t>процедур</w:t>
      </w:r>
      <w:r w:rsidR="00FF56F2" w:rsidRPr="006E365D">
        <w:rPr>
          <w:color w:val="000000" w:themeColor="text1"/>
          <w:sz w:val="24"/>
          <w:szCs w:val="24"/>
        </w:rPr>
        <w:t xml:space="preserve"> на экзамене зимней или летней сессии.</w:t>
      </w:r>
      <w:r w:rsidR="00D02F92" w:rsidRPr="006E365D">
        <w:rPr>
          <w:color w:val="000000" w:themeColor="text1"/>
          <w:sz w:val="24"/>
          <w:szCs w:val="24"/>
        </w:rPr>
        <w:t xml:space="preserve"> </w:t>
      </w:r>
      <w:proofErr w:type="gramEnd"/>
    </w:p>
    <w:p w:rsidR="009107B6" w:rsidRDefault="009107B6" w:rsidP="002A7EA6">
      <w:pPr>
        <w:numPr>
          <w:ilvl w:val="1"/>
          <w:numId w:val="1"/>
        </w:numPr>
        <w:tabs>
          <w:tab w:val="clear" w:pos="1283"/>
          <w:tab w:val="num" w:pos="1134"/>
          <w:tab w:val="num" w:pos="1276"/>
        </w:tabs>
        <w:ind w:left="0" w:firstLine="567"/>
        <w:rPr>
          <w:sz w:val="24"/>
          <w:szCs w:val="24"/>
        </w:rPr>
      </w:pPr>
      <w:r w:rsidRPr="00487848">
        <w:rPr>
          <w:b/>
          <w:sz w:val="24"/>
          <w:szCs w:val="24"/>
        </w:rPr>
        <w:t>Аттестат ИПБ России</w:t>
      </w:r>
      <w:r w:rsidRPr="00487848">
        <w:rPr>
          <w:sz w:val="24"/>
          <w:szCs w:val="24"/>
        </w:rPr>
        <w:t xml:space="preserve"> – документ, разработанный и выданный ИПБ России при успешном прохождении аттестации.</w:t>
      </w:r>
    </w:p>
    <w:p w:rsidR="00073888" w:rsidRPr="00487848" w:rsidRDefault="00073888" w:rsidP="002A7EA6">
      <w:pPr>
        <w:numPr>
          <w:ilvl w:val="1"/>
          <w:numId w:val="1"/>
        </w:numPr>
        <w:tabs>
          <w:tab w:val="clear" w:pos="1283"/>
          <w:tab w:val="num" w:pos="1134"/>
          <w:tab w:val="num" w:pos="1276"/>
        </w:tabs>
        <w:ind w:left="0" w:firstLine="567"/>
        <w:rPr>
          <w:sz w:val="24"/>
          <w:szCs w:val="24"/>
        </w:rPr>
      </w:pPr>
      <w:r w:rsidRPr="00073888">
        <w:rPr>
          <w:b/>
          <w:bCs/>
          <w:sz w:val="24"/>
          <w:szCs w:val="24"/>
        </w:rPr>
        <w:t>ТИПБ</w:t>
      </w:r>
      <w:r w:rsidR="0054104D">
        <w:rPr>
          <w:sz w:val="24"/>
          <w:szCs w:val="24"/>
        </w:rPr>
        <w:t xml:space="preserve"> </w:t>
      </w:r>
      <w:r w:rsidR="000F7FDE" w:rsidRPr="00487848">
        <w:rPr>
          <w:sz w:val="24"/>
          <w:szCs w:val="24"/>
        </w:rPr>
        <w:t>–</w:t>
      </w:r>
      <w:r w:rsidRPr="00073888">
        <w:rPr>
          <w:sz w:val="24"/>
          <w:szCs w:val="24"/>
        </w:rPr>
        <w:t xml:space="preserve"> территориальный институт профессиональных бухгалтеров или палата профессиональных бухгалтеров и</w:t>
      </w:r>
      <w:r w:rsidR="0054104D">
        <w:rPr>
          <w:sz w:val="24"/>
          <w:szCs w:val="24"/>
        </w:rPr>
        <w:t xml:space="preserve"> </w:t>
      </w:r>
      <w:r w:rsidRPr="00073888">
        <w:rPr>
          <w:sz w:val="24"/>
          <w:szCs w:val="24"/>
        </w:rPr>
        <w:t>аудиторов, а</w:t>
      </w:r>
      <w:r w:rsidR="0054104D">
        <w:rPr>
          <w:sz w:val="24"/>
          <w:szCs w:val="24"/>
        </w:rPr>
        <w:t xml:space="preserve"> </w:t>
      </w:r>
      <w:r w:rsidRPr="00073888">
        <w:rPr>
          <w:sz w:val="24"/>
          <w:szCs w:val="24"/>
        </w:rPr>
        <w:t>также иное профессиональное объединение, с</w:t>
      </w:r>
      <w:r w:rsidR="0054104D">
        <w:rPr>
          <w:sz w:val="24"/>
          <w:szCs w:val="24"/>
        </w:rPr>
        <w:t xml:space="preserve"> </w:t>
      </w:r>
      <w:r w:rsidRPr="00073888">
        <w:rPr>
          <w:sz w:val="24"/>
          <w:szCs w:val="24"/>
        </w:rPr>
        <w:t>которым ИПБ России заключил соглашение о</w:t>
      </w:r>
      <w:r w:rsidR="0054104D">
        <w:rPr>
          <w:sz w:val="24"/>
          <w:szCs w:val="24"/>
        </w:rPr>
        <w:t xml:space="preserve"> </w:t>
      </w:r>
      <w:r w:rsidRPr="00073888">
        <w:rPr>
          <w:sz w:val="24"/>
          <w:szCs w:val="24"/>
        </w:rPr>
        <w:t>сотрудничестве.</w:t>
      </w:r>
    </w:p>
    <w:p w:rsidR="009107B6" w:rsidRPr="00A91484" w:rsidRDefault="008F7281" w:rsidP="00A91484">
      <w:pPr>
        <w:numPr>
          <w:ilvl w:val="1"/>
          <w:numId w:val="1"/>
        </w:numPr>
        <w:tabs>
          <w:tab w:val="clear" w:pos="1283"/>
          <w:tab w:val="num" w:pos="1134"/>
          <w:tab w:val="num" w:pos="1276"/>
        </w:tabs>
        <w:ind w:left="0" w:firstLine="567"/>
        <w:rPr>
          <w:sz w:val="24"/>
          <w:szCs w:val="24"/>
        </w:rPr>
      </w:pPr>
      <w:r w:rsidRPr="00487848">
        <w:rPr>
          <w:b/>
          <w:sz w:val="24"/>
          <w:szCs w:val="24"/>
        </w:rPr>
        <w:t>Ц</w:t>
      </w:r>
      <w:r w:rsidR="00295A3B" w:rsidRPr="00487848">
        <w:rPr>
          <w:b/>
          <w:sz w:val="24"/>
          <w:szCs w:val="24"/>
        </w:rPr>
        <w:t>ентр</w:t>
      </w:r>
      <w:r w:rsidRPr="00487848">
        <w:rPr>
          <w:b/>
          <w:sz w:val="24"/>
          <w:szCs w:val="24"/>
        </w:rPr>
        <w:t xml:space="preserve"> подготовки (далее УМЦ)</w:t>
      </w:r>
      <w:r w:rsidR="009107B6" w:rsidRPr="00487848">
        <w:rPr>
          <w:sz w:val="24"/>
          <w:szCs w:val="24"/>
        </w:rPr>
        <w:t xml:space="preserve"> – аккреди</w:t>
      </w:r>
      <w:r w:rsidR="00F26731" w:rsidRPr="00487848">
        <w:rPr>
          <w:sz w:val="24"/>
          <w:szCs w:val="24"/>
        </w:rPr>
        <w:t>тованная ИПБ России организация</w:t>
      </w:r>
      <w:r w:rsidR="0054104D">
        <w:rPr>
          <w:sz w:val="24"/>
          <w:szCs w:val="24"/>
        </w:rPr>
        <w:t>.</w:t>
      </w:r>
    </w:p>
    <w:p w:rsidR="003A1BF0" w:rsidRPr="00487848" w:rsidRDefault="003A1BF0" w:rsidP="008D6DA2">
      <w:pPr>
        <w:pStyle w:val="22"/>
        <w:numPr>
          <w:ilvl w:val="0"/>
          <w:numId w:val="1"/>
        </w:numPr>
        <w:tabs>
          <w:tab w:val="num" w:pos="993"/>
        </w:tabs>
        <w:spacing w:before="240"/>
        <w:ind w:left="0" w:firstLine="567"/>
        <w:rPr>
          <w:sz w:val="24"/>
          <w:szCs w:val="24"/>
        </w:rPr>
      </w:pPr>
      <w:r w:rsidRPr="00487848">
        <w:rPr>
          <w:sz w:val="24"/>
          <w:szCs w:val="24"/>
        </w:rPr>
        <w:t>Общие положения</w:t>
      </w:r>
    </w:p>
    <w:p w:rsidR="009E4D64" w:rsidRPr="00487848" w:rsidRDefault="009E4D64" w:rsidP="002A7EA6">
      <w:pPr>
        <w:numPr>
          <w:ilvl w:val="1"/>
          <w:numId w:val="1"/>
        </w:numPr>
        <w:tabs>
          <w:tab w:val="num" w:pos="1134"/>
        </w:tabs>
        <w:spacing w:before="120"/>
        <w:ind w:left="0" w:firstLine="567"/>
        <w:rPr>
          <w:sz w:val="24"/>
          <w:szCs w:val="24"/>
        </w:rPr>
      </w:pPr>
      <w:bookmarkStart w:id="0" w:name="OLE_LINK1"/>
      <w:bookmarkStart w:id="1" w:name="OLE_LINK2"/>
      <w:r w:rsidRPr="00487848">
        <w:rPr>
          <w:sz w:val="24"/>
          <w:szCs w:val="24"/>
        </w:rPr>
        <w:t>Настоящее Положение определяет порядок аттестации претендент</w:t>
      </w:r>
      <w:r w:rsidR="00E01241" w:rsidRPr="00487848">
        <w:rPr>
          <w:sz w:val="24"/>
          <w:szCs w:val="24"/>
        </w:rPr>
        <w:t>ов</w:t>
      </w:r>
      <w:r w:rsidR="00B12339" w:rsidRPr="00487848">
        <w:rPr>
          <w:sz w:val="24"/>
          <w:szCs w:val="24"/>
        </w:rPr>
        <w:t>.</w:t>
      </w:r>
    </w:p>
    <w:p w:rsidR="00546C5D" w:rsidRPr="00487848" w:rsidRDefault="00546C5D" w:rsidP="002A7EA6">
      <w:pPr>
        <w:numPr>
          <w:ilvl w:val="1"/>
          <w:numId w:val="1"/>
        </w:numPr>
        <w:tabs>
          <w:tab w:val="num" w:pos="1134"/>
        </w:tabs>
        <w:ind w:left="0" w:firstLine="567"/>
        <w:rPr>
          <w:sz w:val="24"/>
          <w:szCs w:val="24"/>
        </w:rPr>
      </w:pPr>
      <w:r w:rsidRPr="00487848">
        <w:rPr>
          <w:sz w:val="24"/>
          <w:szCs w:val="24"/>
        </w:rPr>
        <w:t>Документооборот по подготовке и проведению аттестации претендентов организуется в</w:t>
      </w:r>
      <w:r w:rsidR="00A11464">
        <w:rPr>
          <w:sz w:val="24"/>
          <w:szCs w:val="24"/>
        </w:rPr>
        <w:t xml:space="preserve"> </w:t>
      </w:r>
      <w:r w:rsidRPr="00487848">
        <w:rPr>
          <w:sz w:val="24"/>
          <w:szCs w:val="24"/>
        </w:rPr>
        <w:t>порядке, установленном ИПБ России</w:t>
      </w:r>
      <w:r w:rsidR="00505ABF" w:rsidRPr="00487848">
        <w:rPr>
          <w:sz w:val="24"/>
          <w:szCs w:val="24"/>
        </w:rPr>
        <w:t>.</w:t>
      </w:r>
    </w:p>
    <w:p w:rsidR="00ED379D" w:rsidRPr="00ED379D" w:rsidRDefault="00ED379D" w:rsidP="00ED379D">
      <w:pPr>
        <w:numPr>
          <w:ilvl w:val="1"/>
          <w:numId w:val="1"/>
        </w:numPr>
        <w:tabs>
          <w:tab w:val="num" w:pos="1134"/>
        </w:tabs>
        <w:ind w:left="0" w:firstLine="567"/>
        <w:rPr>
          <w:sz w:val="24"/>
          <w:szCs w:val="24"/>
        </w:rPr>
      </w:pPr>
      <w:r w:rsidRPr="00ED379D">
        <w:rPr>
          <w:sz w:val="24"/>
          <w:szCs w:val="24"/>
        </w:rPr>
        <w:t>Аттестация включает:</w:t>
      </w:r>
    </w:p>
    <w:p w:rsidR="00ED379D" w:rsidRPr="00ED379D" w:rsidRDefault="005D023F" w:rsidP="00ED379D">
      <w:pPr>
        <w:pStyle w:val="afe"/>
        <w:numPr>
          <w:ilvl w:val="0"/>
          <w:numId w:val="15"/>
        </w:numPr>
        <w:rPr>
          <w:sz w:val="24"/>
          <w:szCs w:val="24"/>
        </w:rPr>
      </w:pPr>
      <w:r w:rsidRPr="005D023F">
        <w:rPr>
          <w:sz w:val="24"/>
          <w:szCs w:val="24"/>
        </w:rPr>
        <w:t xml:space="preserve">определение уровня образования, обучения и опыта практической работы </w:t>
      </w:r>
      <w:proofErr w:type="gramStart"/>
      <w:r w:rsidRPr="005D023F">
        <w:rPr>
          <w:sz w:val="24"/>
          <w:szCs w:val="24"/>
        </w:rPr>
        <w:t>претендента</w:t>
      </w:r>
      <w:proofErr w:type="gramEnd"/>
      <w:r w:rsidRPr="005D023F">
        <w:rPr>
          <w:sz w:val="24"/>
          <w:szCs w:val="24"/>
        </w:rPr>
        <w:t xml:space="preserve"> на основе представленных им документов</w:t>
      </w:r>
      <w:r w:rsidR="00ED379D" w:rsidRPr="00ED379D">
        <w:rPr>
          <w:sz w:val="24"/>
          <w:szCs w:val="24"/>
        </w:rPr>
        <w:t>;</w:t>
      </w:r>
    </w:p>
    <w:p w:rsidR="00ED379D" w:rsidRPr="00ED379D" w:rsidRDefault="00ED379D" w:rsidP="00ED379D">
      <w:pPr>
        <w:pStyle w:val="afe"/>
        <w:numPr>
          <w:ilvl w:val="0"/>
          <w:numId w:val="15"/>
        </w:numPr>
        <w:rPr>
          <w:sz w:val="24"/>
          <w:szCs w:val="24"/>
        </w:rPr>
      </w:pPr>
      <w:r w:rsidRPr="00ED379D">
        <w:rPr>
          <w:sz w:val="24"/>
          <w:szCs w:val="24"/>
        </w:rPr>
        <w:t>успешное прохождение претендентом экзамена.</w:t>
      </w:r>
    </w:p>
    <w:p w:rsidR="00A93E8D" w:rsidRPr="006E365D" w:rsidRDefault="005D023F" w:rsidP="00A93E8D">
      <w:pPr>
        <w:numPr>
          <w:ilvl w:val="1"/>
          <w:numId w:val="1"/>
        </w:numPr>
        <w:tabs>
          <w:tab w:val="num" w:pos="1134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При необходимости п</w:t>
      </w:r>
      <w:r w:rsidR="008711CA" w:rsidRPr="006E365D">
        <w:rPr>
          <w:sz w:val="24"/>
          <w:szCs w:val="24"/>
        </w:rPr>
        <w:t>ретендент может пройти профессиональную подготовку по соответствующ</w:t>
      </w:r>
      <w:r w:rsidR="006A54B8">
        <w:rPr>
          <w:sz w:val="24"/>
          <w:szCs w:val="24"/>
        </w:rPr>
        <w:t>ей</w:t>
      </w:r>
      <w:r w:rsidR="008711CA" w:rsidRPr="006E365D">
        <w:rPr>
          <w:sz w:val="24"/>
          <w:szCs w:val="24"/>
        </w:rPr>
        <w:t xml:space="preserve"> программ</w:t>
      </w:r>
      <w:r w:rsidR="006A54B8">
        <w:rPr>
          <w:sz w:val="24"/>
          <w:szCs w:val="24"/>
        </w:rPr>
        <w:t>е</w:t>
      </w:r>
      <w:r w:rsidR="008711CA" w:rsidRPr="006E365D">
        <w:rPr>
          <w:sz w:val="24"/>
          <w:szCs w:val="24"/>
        </w:rPr>
        <w:t xml:space="preserve"> экзамен</w:t>
      </w:r>
      <w:r w:rsidR="006A54B8">
        <w:rPr>
          <w:sz w:val="24"/>
          <w:szCs w:val="24"/>
        </w:rPr>
        <w:t>а, разработанной</w:t>
      </w:r>
      <w:r w:rsidR="008711CA" w:rsidRPr="006E365D">
        <w:rPr>
          <w:sz w:val="24"/>
          <w:szCs w:val="24"/>
        </w:rPr>
        <w:t xml:space="preserve"> ИПБ России.</w:t>
      </w:r>
      <w:r w:rsidR="00A93E8D" w:rsidRPr="006E365D">
        <w:rPr>
          <w:sz w:val="24"/>
          <w:szCs w:val="24"/>
        </w:rPr>
        <w:t xml:space="preserve"> </w:t>
      </w:r>
    </w:p>
    <w:p w:rsidR="008711CA" w:rsidRPr="006E365D" w:rsidRDefault="00A93E8D" w:rsidP="00A93E8D">
      <w:pPr>
        <w:numPr>
          <w:ilvl w:val="1"/>
          <w:numId w:val="1"/>
        </w:numPr>
        <w:tabs>
          <w:tab w:val="num" w:pos="1134"/>
        </w:tabs>
        <w:ind w:left="0" w:firstLine="567"/>
        <w:rPr>
          <w:sz w:val="24"/>
          <w:szCs w:val="24"/>
        </w:rPr>
      </w:pPr>
      <w:r w:rsidRPr="006E365D">
        <w:rPr>
          <w:sz w:val="24"/>
          <w:szCs w:val="24"/>
        </w:rPr>
        <w:t>Профессиональная подготовка претендентов осуществляется в УМЦ.</w:t>
      </w:r>
    </w:p>
    <w:p w:rsidR="008711CA" w:rsidRPr="006E365D" w:rsidRDefault="008711CA" w:rsidP="008711CA">
      <w:pPr>
        <w:numPr>
          <w:ilvl w:val="1"/>
          <w:numId w:val="1"/>
        </w:numPr>
        <w:tabs>
          <w:tab w:val="num" w:pos="1134"/>
        </w:tabs>
        <w:ind w:left="0" w:firstLine="567"/>
        <w:rPr>
          <w:sz w:val="24"/>
          <w:szCs w:val="24"/>
        </w:rPr>
      </w:pPr>
      <w:r w:rsidRPr="006E365D">
        <w:rPr>
          <w:sz w:val="24"/>
          <w:szCs w:val="24"/>
        </w:rPr>
        <w:t>Структура, содержание и объем программ</w:t>
      </w:r>
      <w:r w:rsidR="005D023F">
        <w:rPr>
          <w:sz w:val="24"/>
          <w:szCs w:val="24"/>
        </w:rPr>
        <w:t>ы</w:t>
      </w:r>
      <w:r w:rsidRPr="006E365D">
        <w:rPr>
          <w:sz w:val="24"/>
          <w:szCs w:val="24"/>
        </w:rPr>
        <w:t xml:space="preserve"> экзамен</w:t>
      </w:r>
      <w:r w:rsidR="005D023F">
        <w:rPr>
          <w:sz w:val="24"/>
          <w:szCs w:val="24"/>
        </w:rPr>
        <w:t>а</w:t>
      </w:r>
      <w:r w:rsidRPr="006E365D">
        <w:rPr>
          <w:sz w:val="24"/>
          <w:szCs w:val="24"/>
        </w:rPr>
        <w:t xml:space="preserve"> утвержда</w:t>
      </w:r>
      <w:r w:rsidR="005D023F">
        <w:rPr>
          <w:sz w:val="24"/>
          <w:szCs w:val="24"/>
        </w:rPr>
        <w:t>е</w:t>
      </w:r>
      <w:r w:rsidRPr="006E365D">
        <w:rPr>
          <w:sz w:val="24"/>
          <w:szCs w:val="24"/>
        </w:rPr>
        <w:t>тся Президентским советом ИПБ России. Программ</w:t>
      </w:r>
      <w:r w:rsidR="005D023F">
        <w:rPr>
          <w:sz w:val="24"/>
          <w:szCs w:val="24"/>
        </w:rPr>
        <w:t>а</w:t>
      </w:r>
      <w:r w:rsidRPr="006E365D">
        <w:rPr>
          <w:sz w:val="24"/>
          <w:szCs w:val="24"/>
        </w:rPr>
        <w:t xml:space="preserve"> экзамен</w:t>
      </w:r>
      <w:r w:rsidR="005D023F">
        <w:rPr>
          <w:sz w:val="24"/>
          <w:szCs w:val="24"/>
        </w:rPr>
        <w:t>а</w:t>
      </w:r>
      <w:r w:rsidRPr="006E365D">
        <w:rPr>
          <w:sz w:val="24"/>
          <w:szCs w:val="24"/>
        </w:rPr>
        <w:t xml:space="preserve"> актуализиру</w:t>
      </w:r>
      <w:r w:rsidR="005D023F">
        <w:rPr>
          <w:sz w:val="24"/>
          <w:szCs w:val="24"/>
        </w:rPr>
        <w:t>е</w:t>
      </w:r>
      <w:r w:rsidRPr="006E365D">
        <w:rPr>
          <w:sz w:val="24"/>
          <w:szCs w:val="24"/>
        </w:rPr>
        <w:t>тся с уч</w:t>
      </w:r>
      <w:r w:rsidR="005D023F">
        <w:rPr>
          <w:sz w:val="24"/>
          <w:szCs w:val="24"/>
        </w:rPr>
        <w:t>ё</w:t>
      </w:r>
      <w:r w:rsidRPr="006E365D">
        <w:rPr>
          <w:sz w:val="24"/>
          <w:szCs w:val="24"/>
        </w:rPr>
        <w:t>том изменений в законодательных, нормативных правовых актах.</w:t>
      </w:r>
    </w:p>
    <w:p w:rsidR="00EC3AB1" w:rsidRPr="006E365D" w:rsidRDefault="00EC3AB1" w:rsidP="00A16ACB">
      <w:pPr>
        <w:numPr>
          <w:ilvl w:val="1"/>
          <w:numId w:val="1"/>
        </w:numPr>
        <w:tabs>
          <w:tab w:val="num" w:pos="1134"/>
        </w:tabs>
        <w:ind w:left="0" w:firstLine="567"/>
        <w:rPr>
          <w:sz w:val="24"/>
          <w:szCs w:val="24"/>
        </w:rPr>
      </w:pPr>
      <w:r w:rsidRPr="006E365D">
        <w:rPr>
          <w:sz w:val="24"/>
          <w:szCs w:val="24"/>
        </w:rPr>
        <w:t>Экзамен проводится в электронной форме на основе утвержденн</w:t>
      </w:r>
      <w:r w:rsidR="00BD53DE">
        <w:rPr>
          <w:sz w:val="24"/>
          <w:szCs w:val="24"/>
        </w:rPr>
        <w:t>ой</w:t>
      </w:r>
      <w:r w:rsidRPr="006E365D">
        <w:rPr>
          <w:sz w:val="24"/>
          <w:szCs w:val="24"/>
        </w:rPr>
        <w:t xml:space="preserve"> Президентским советом ИПБ России программ</w:t>
      </w:r>
      <w:r w:rsidR="00BD53DE">
        <w:rPr>
          <w:sz w:val="24"/>
          <w:szCs w:val="24"/>
        </w:rPr>
        <w:t>ы</w:t>
      </w:r>
      <w:r w:rsidRPr="006E365D">
        <w:rPr>
          <w:sz w:val="24"/>
          <w:szCs w:val="24"/>
        </w:rPr>
        <w:t xml:space="preserve"> экзамен</w:t>
      </w:r>
      <w:r w:rsidR="00BD53DE">
        <w:rPr>
          <w:sz w:val="24"/>
          <w:szCs w:val="24"/>
        </w:rPr>
        <w:t>а</w:t>
      </w:r>
      <w:r w:rsidRPr="006E365D">
        <w:rPr>
          <w:sz w:val="24"/>
          <w:szCs w:val="24"/>
        </w:rPr>
        <w:t>.</w:t>
      </w:r>
    </w:p>
    <w:p w:rsidR="004A61D3" w:rsidRPr="00A16ACB" w:rsidRDefault="005D023F" w:rsidP="002A7EA6">
      <w:pPr>
        <w:numPr>
          <w:ilvl w:val="1"/>
          <w:numId w:val="1"/>
        </w:numPr>
        <w:tabs>
          <w:tab w:val="num" w:pos="709"/>
          <w:tab w:val="num" w:pos="1134"/>
        </w:tabs>
        <w:ind w:left="0" w:firstLine="540"/>
        <w:rPr>
          <w:sz w:val="24"/>
          <w:szCs w:val="24"/>
        </w:rPr>
      </w:pPr>
      <w:r>
        <w:rPr>
          <w:sz w:val="24"/>
          <w:szCs w:val="24"/>
        </w:rPr>
        <w:t xml:space="preserve">По итогам аттестации </w:t>
      </w:r>
      <w:r w:rsidR="005B6D2D" w:rsidRPr="00A16ACB">
        <w:rPr>
          <w:sz w:val="24"/>
          <w:szCs w:val="24"/>
        </w:rPr>
        <w:t>ИПБ России выдает</w:t>
      </w:r>
      <w:r>
        <w:rPr>
          <w:sz w:val="24"/>
          <w:szCs w:val="24"/>
        </w:rPr>
        <w:t xml:space="preserve"> аттестат специалиста по международной финансовой отчётности (МСФО).</w:t>
      </w:r>
    </w:p>
    <w:bookmarkEnd w:id="0"/>
    <w:bookmarkEnd w:id="1"/>
    <w:p w:rsidR="00ED379D" w:rsidRDefault="00B032D7" w:rsidP="00EC3AB1">
      <w:pPr>
        <w:pStyle w:val="22"/>
        <w:numPr>
          <w:ilvl w:val="0"/>
          <w:numId w:val="1"/>
        </w:numPr>
        <w:spacing w:before="240"/>
        <w:ind w:left="0" w:firstLine="567"/>
        <w:rPr>
          <w:sz w:val="24"/>
          <w:szCs w:val="24"/>
        </w:rPr>
      </w:pPr>
      <w:r>
        <w:rPr>
          <w:sz w:val="24"/>
          <w:szCs w:val="24"/>
        </w:rPr>
        <w:lastRenderedPageBreak/>
        <w:t>Требования к претендентам</w:t>
      </w:r>
    </w:p>
    <w:p w:rsidR="005D023F" w:rsidRPr="001159C5" w:rsidRDefault="005D023F" w:rsidP="001159C5">
      <w:pPr>
        <w:numPr>
          <w:ilvl w:val="1"/>
          <w:numId w:val="1"/>
        </w:numPr>
        <w:tabs>
          <w:tab w:val="num" w:pos="709"/>
          <w:tab w:val="num" w:pos="1134"/>
        </w:tabs>
        <w:ind w:left="0" w:firstLine="540"/>
        <w:rPr>
          <w:sz w:val="24"/>
          <w:szCs w:val="24"/>
        </w:rPr>
      </w:pPr>
      <w:r w:rsidRPr="001159C5">
        <w:rPr>
          <w:sz w:val="24"/>
          <w:szCs w:val="24"/>
        </w:rPr>
        <w:t>Претендент на</w:t>
      </w:r>
      <w:r w:rsidR="0037575D">
        <w:rPr>
          <w:sz w:val="24"/>
          <w:szCs w:val="24"/>
        </w:rPr>
        <w:t xml:space="preserve"> </w:t>
      </w:r>
      <w:r w:rsidRPr="001159C5">
        <w:rPr>
          <w:sz w:val="24"/>
          <w:szCs w:val="24"/>
        </w:rPr>
        <w:t>получение</w:t>
      </w:r>
      <w:r w:rsidR="0037575D">
        <w:rPr>
          <w:sz w:val="24"/>
          <w:szCs w:val="24"/>
        </w:rPr>
        <w:t xml:space="preserve"> </w:t>
      </w:r>
      <w:r w:rsidRPr="001159C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аттестата специалиста по международной финансовой отчётности (МСФО) </w:t>
      </w:r>
      <w:r w:rsidRPr="001159C5">
        <w:rPr>
          <w:sz w:val="24"/>
          <w:szCs w:val="24"/>
        </w:rPr>
        <w:t>должен удовлетворять одному из</w:t>
      </w:r>
      <w:r w:rsidR="0037575D">
        <w:rPr>
          <w:sz w:val="24"/>
          <w:szCs w:val="24"/>
        </w:rPr>
        <w:t xml:space="preserve"> </w:t>
      </w:r>
      <w:r w:rsidRPr="001159C5">
        <w:rPr>
          <w:sz w:val="24"/>
          <w:szCs w:val="24"/>
        </w:rPr>
        <w:t>следующих требований к образованию, обучению и</w:t>
      </w:r>
      <w:r w:rsidR="0037575D">
        <w:rPr>
          <w:sz w:val="24"/>
          <w:szCs w:val="24"/>
        </w:rPr>
        <w:t xml:space="preserve"> </w:t>
      </w:r>
      <w:r w:rsidRPr="001159C5">
        <w:rPr>
          <w:sz w:val="24"/>
          <w:szCs w:val="24"/>
        </w:rPr>
        <w:t>опыту практической работы:</w:t>
      </w:r>
    </w:p>
    <w:p w:rsidR="00C04142" w:rsidRPr="00C04142" w:rsidRDefault="00C04142" w:rsidP="00FA51BD">
      <w:pPr>
        <w:numPr>
          <w:ilvl w:val="0"/>
          <w:numId w:val="25"/>
        </w:numPr>
        <w:shd w:val="clear" w:color="auto" w:fill="FFFFFF"/>
        <w:tabs>
          <w:tab w:val="clear" w:pos="928"/>
          <w:tab w:val="left" w:pos="993"/>
        </w:tabs>
        <w:ind w:left="0" w:right="-1" w:firstLine="567"/>
        <w:rPr>
          <w:sz w:val="24"/>
          <w:szCs w:val="24"/>
        </w:rPr>
      </w:pPr>
      <w:r w:rsidRPr="00C04142">
        <w:rPr>
          <w:sz w:val="24"/>
          <w:szCs w:val="24"/>
        </w:rPr>
        <w:t>иметь высшее образование по направлению подготовки «Эк</w:t>
      </w:r>
      <w:r w:rsidR="00FA51BD">
        <w:rPr>
          <w:sz w:val="24"/>
          <w:szCs w:val="24"/>
        </w:rPr>
        <w:t xml:space="preserve">ономика и управление» (код ОКСО – </w:t>
      </w:r>
      <w:r w:rsidRPr="00C04142">
        <w:rPr>
          <w:sz w:val="24"/>
          <w:szCs w:val="24"/>
        </w:rPr>
        <w:t>5.38.00.00) и опыт бухгалтерско-финансовой работы не менее 3 лет;</w:t>
      </w:r>
    </w:p>
    <w:p w:rsidR="00C04142" w:rsidRPr="00C04142" w:rsidRDefault="00C04142" w:rsidP="00FA51BD">
      <w:pPr>
        <w:numPr>
          <w:ilvl w:val="0"/>
          <w:numId w:val="25"/>
        </w:numPr>
        <w:shd w:val="clear" w:color="auto" w:fill="FFFFFF"/>
        <w:tabs>
          <w:tab w:val="clear" w:pos="928"/>
          <w:tab w:val="left" w:pos="993"/>
        </w:tabs>
        <w:ind w:left="0" w:right="-1" w:firstLine="567"/>
        <w:rPr>
          <w:sz w:val="24"/>
          <w:szCs w:val="24"/>
        </w:rPr>
      </w:pPr>
      <w:r w:rsidRPr="00C04142">
        <w:rPr>
          <w:sz w:val="24"/>
          <w:szCs w:val="24"/>
        </w:rPr>
        <w:t>иметь высшее образование и дополнительное профессиональное образование в области экономики и управления (программы повышения квалификации или программы профессиональной переподготовки), а также опыт бухгалтерско-финансовой работы не менее 3 лет;</w:t>
      </w:r>
    </w:p>
    <w:p w:rsidR="00C04142" w:rsidRPr="00C04142" w:rsidRDefault="00C04142" w:rsidP="00FA51BD">
      <w:pPr>
        <w:numPr>
          <w:ilvl w:val="0"/>
          <w:numId w:val="25"/>
        </w:numPr>
        <w:shd w:val="clear" w:color="auto" w:fill="FFFFFF"/>
        <w:tabs>
          <w:tab w:val="clear" w:pos="928"/>
          <w:tab w:val="left" w:pos="993"/>
        </w:tabs>
        <w:ind w:left="0" w:right="-1" w:firstLine="567"/>
        <w:rPr>
          <w:sz w:val="24"/>
          <w:szCs w:val="24"/>
        </w:rPr>
      </w:pPr>
      <w:r w:rsidRPr="00C04142">
        <w:rPr>
          <w:sz w:val="24"/>
          <w:szCs w:val="24"/>
        </w:rPr>
        <w:t>иметь среднее профессиональное образование по</w:t>
      </w:r>
      <w:r w:rsidR="005F3A03">
        <w:rPr>
          <w:sz w:val="24"/>
          <w:szCs w:val="24"/>
        </w:rPr>
        <w:t xml:space="preserve"> </w:t>
      </w:r>
      <w:r w:rsidRPr="00C04142">
        <w:rPr>
          <w:sz w:val="24"/>
          <w:szCs w:val="24"/>
        </w:rPr>
        <w:t>направлению подготовки «Экономика и управление» (код ОКСО</w:t>
      </w:r>
      <w:r w:rsidR="005F3A03">
        <w:rPr>
          <w:sz w:val="24"/>
          <w:szCs w:val="24"/>
        </w:rPr>
        <w:t xml:space="preserve"> </w:t>
      </w:r>
      <w:r w:rsidR="00FA51BD">
        <w:rPr>
          <w:sz w:val="24"/>
          <w:szCs w:val="24"/>
        </w:rPr>
        <w:t>–</w:t>
      </w:r>
      <w:r w:rsidRPr="00C04142">
        <w:rPr>
          <w:sz w:val="24"/>
          <w:szCs w:val="24"/>
        </w:rPr>
        <w:t xml:space="preserve"> 5.38.00.00) и</w:t>
      </w:r>
      <w:r w:rsidR="005F3A03">
        <w:rPr>
          <w:sz w:val="24"/>
          <w:szCs w:val="24"/>
        </w:rPr>
        <w:t xml:space="preserve"> </w:t>
      </w:r>
      <w:r w:rsidRPr="00C04142">
        <w:rPr>
          <w:sz w:val="24"/>
          <w:szCs w:val="24"/>
        </w:rPr>
        <w:t>опыт бухгалтерско-финансовой работы не менее 5 лет;</w:t>
      </w:r>
    </w:p>
    <w:p w:rsidR="00EC3AB1" w:rsidRPr="00573DD6" w:rsidRDefault="00C04142" w:rsidP="00573DD6">
      <w:pPr>
        <w:numPr>
          <w:ilvl w:val="0"/>
          <w:numId w:val="25"/>
        </w:numPr>
        <w:shd w:val="clear" w:color="auto" w:fill="FFFFFF"/>
        <w:tabs>
          <w:tab w:val="clear" w:pos="928"/>
          <w:tab w:val="left" w:pos="993"/>
        </w:tabs>
        <w:ind w:left="0" w:right="-1" w:firstLine="567"/>
        <w:rPr>
          <w:sz w:val="24"/>
          <w:szCs w:val="24"/>
        </w:rPr>
      </w:pPr>
      <w:r w:rsidRPr="00C04142">
        <w:rPr>
          <w:sz w:val="24"/>
          <w:szCs w:val="24"/>
        </w:rPr>
        <w:t>иметь среднее профессиональное образование и дополнительное профессиональное образование в области экономики и управления (программы повышения квалификации или программы профессиональной переподготовки), а также опыт бухгалтерско-финансовой работы не менее 5 лет.</w:t>
      </w:r>
    </w:p>
    <w:p w:rsidR="00B62CF7" w:rsidRPr="006E365D" w:rsidRDefault="00B62CF7" w:rsidP="003D7EE8">
      <w:pPr>
        <w:numPr>
          <w:ilvl w:val="1"/>
          <w:numId w:val="1"/>
        </w:numPr>
        <w:tabs>
          <w:tab w:val="num" w:pos="709"/>
          <w:tab w:val="left" w:pos="1134"/>
          <w:tab w:val="num" w:pos="1418"/>
        </w:tabs>
        <w:ind w:left="0" w:firstLine="567"/>
        <w:contextualSpacing/>
        <w:rPr>
          <w:sz w:val="24"/>
          <w:szCs w:val="24"/>
        </w:rPr>
      </w:pPr>
      <w:r w:rsidRPr="006E365D">
        <w:rPr>
          <w:sz w:val="24"/>
          <w:szCs w:val="24"/>
        </w:rPr>
        <w:t xml:space="preserve">Претендент </w:t>
      </w:r>
      <w:r w:rsidR="00573DD6" w:rsidRPr="006E365D">
        <w:rPr>
          <w:sz w:val="24"/>
          <w:szCs w:val="24"/>
        </w:rPr>
        <w:t xml:space="preserve">должен зарегистрироваться в личном кабинете на сайте ИПБ России </w:t>
      </w:r>
      <w:r w:rsidR="00573DD6">
        <w:rPr>
          <w:sz w:val="24"/>
          <w:szCs w:val="24"/>
        </w:rPr>
        <w:t xml:space="preserve">и </w:t>
      </w:r>
      <w:proofErr w:type="gramStart"/>
      <w:r w:rsidR="00573DD6">
        <w:rPr>
          <w:sz w:val="24"/>
          <w:szCs w:val="24"/>
        </w:rPr>
        <w:t xml:space="preserve">предоставить </w:t>
      </w:r>
      <w:r w:rsidR="0054104D" w:rsidRPr="006E365D">
        <w:rPr>
          <w:sz w:val="24"/>
          <w:szCs w:val="24"/>
        </w:rPr>
        <w:t>следующие документы</w:t>
      </w:r>
      <w:proofErr w:type="gramEnd"/>
      <w:r w:rsidR="0054104D" w:rsidRPr="006E365D">
        <w:rPr>
          <w:sz w:val="24"/>
          <w:szCs w:val="24"/>
        </w:rPr>
        <w:t>:</w:t>
      </w:r>
    </w:p>
    <w:p w:rsidR="005645CD" w:rsidRDefault="00A11464" w:rsidP="00300768">
      <w:pPr>
        <w:pStyle w:val="afe"/>
        <w:numPr>
          <w:ilvl w:val="2"/>
          <w:numId w:val="8"/>
        </w:numPr>
        <w:tabs>
          <w:tab w:val="left" w:pos="1276"/>
        </w:tabs>
        <w:rPr>
          <w:sz w:val="24"/>
          <w:szCs w:val="24"/>
        </w:rPr>
      </w:pPr>
      <w:r w:rsidRPr="006E365D">
        <w:rPr>
          <w:sz w:val="24"/>
          <w:szCs w:val="24"/>
        </w:rPr>
        <w:t>з</w:t>
      </w:r>
      <w:r w:rsidR="005645CD" w:rsidRPr="006E365D">
        <w:rPr>
          <w:sz w:val="24"/>
          <w:szCs w:val="24"/>
        </w:rPr>
        <w:t xml:space="preserve">аявление претендента </w:t>
      </w:r>
      <w:r w:rsidRPr="006E365D">
        <w:rPr>
          <w:sz w:val="24"/>
          <w:szCs w:val="24"/>
        </w:rPr>
        <w:t xml:space="preserve">о вступлении </w:t>
      </w:r>
      <w:r w:rsidR="005645CD" w:rsidRPr="006E365D">
        <w:rPr>
          <w:sz w:val="24"/>
          <w:szCs w:val="24"/>
        </w:rPr>
        <w:t>в действительные члены ИПБ России (</w:t>
      </w:r>
      <w:r w:rsidR="005645CD" w:rsidRPr="006E365D">
        <w:rPr>
          <w:i/>
          <w:sz w:val="24"/>
          <w:szCs w:val="24"/>
        </w:rPr>
        <w:t>формируется автоматически</w:t>
      </w:r>
      <w:r w:rsidR="0039365F">
        <w:rPr>
          <w:i/>
          <w:sz w:val="24"/>
          <w:szCs w:val="24"/>
        </w:rPr>
        <w:t xml:space="preserve"> в личном кабинете</w:t>
      </w:r>
      <w:r w:rsidR="005645CD" w:rsidRPr="006E365D">
        <w:rPr>
          <w:sz w:val="24"/>
          <w:szCs w:val="24"/>
        </w:rPr>
        <w:t>);</w:t>
      </w:r>
    </w:p>
    <w:p w:rsidR="0039365F" w:rsidRPr="006E365D" w:rsidRDefault="0039365F" w:rsidP="00300768">
      <w:pPr>
        <w:pStyle w:val="afe"/>
        <w:numPr>
          <w:ilvl w:val="2"/>
          <w:numId w:val="8"/>
        </w:numPr>
        <w:tabs>
          <w:tab w:val="left" w:pos="1276"/>
        </w:tabs>
        <w:rPr>
          <w:sz w:val="24"/>
          <w:szCs w:val="24"/>
        </w:rPr>
      </w:pPr>
      <w:r>
        <w:rPr>
          <w:sz w:val="24"/>
          <w:szCs w:val="24"/>
        </w:rPr>
        <w:t xml:space="preserve">согласие на обработку персональных данных </w:t>
      </w:r>
      <w:r w:rsidRPr="006E365D">
        <w:rPr>
          <w:sz w:val="24"/>
          <w:szCs w:val="24"/>
        </w:rPr>
        <w:t>(</w:t>
      </w:r>
      <w:r w:rsidRPr="006E365D">
        <w:rPr>
          <w:i/>
          <w:sz w:val="24"/>
          <w:szCs w:val="24"/>
        </w:rPr>
        <w:t>формируется автоматически</w:t>
      </w:r>
      <w:r>
        <w:rPr>
          <w:i/>
          <w:sz w:val="24"/>
          <w:szCs w:val="24"/>
        </w:rPr>
        <w:t xml:space="preserve"> в личном кабинете</w:t>
      </w:r>
      <w:r w:rsidRPr="006E365D">
        <w:rPr>
          <w:sz w:val="24"/>
          <w:szCs w:val="24"/>
        </w:rPr>
        <w:t>);</w:t>
      </w:r>
    </w:p>
    <w:p w:rsidR="00383DB0" w:rsidRPr="006E365D" w:rsidRDefault="000A64F0" w:rsidP="00300768">
      <w:pPr>
        <w:pStyle w:val="afe"/>
        <w:numPr>
          <w:ilvl w:val="2"/>
          <w:numId w:val="8"/>
        </w:numPr>
        <w:tabs>
          <w:tab w:val="left" w:pos="1276"/>
        </w:tabs>
        <w:rPr>
          <w:sz w:val="24"/>
          <w:szCs w:val="24"/>
        </w:rPr>
      </w:pPr>
      <w:hyperlink r:id="rId8" w:history="1">
        <w:r w:rsidR="00A11464" w:rsidRPr="006E365D">
          <w:rPr>
            <w:sz w:val="24"/>
            <w:szCs w:val="24"/>
          </w:rPr>
          <w:t>з</w:t>
        </w:r>
        <w:r w:rsidR="00383DB0" w:rsidRPr="006E365D">
          <w:rPr>
            <w:sz w:val="24"/>
            <w:szCs w:val="24"/>
          </w:rPr>
          <w:t xml:space="preserve">аявление </w:t>
        </w:r>
      </w:hyperlink>
      <w:r w:rsidR="005645CD" w:rsidRPr="006E365D">
        <w:rPr>
          <w:sz w:val="24"/>
          <w:szCs w:val="24"/>
        </w:rPr>
        <w:t xml:space="preserve">об аттестации </w:t>
      </w:r>
      <w:r w:rsidR="00B62CF7" w:rsidRPr="006E365D">
        <w:rPr>
          <w:sz w:val="24"/>
          <w:szCs w:val="24"/>
        </w:rPr>
        <w:t>(</w:t>
      </w:r>
      <w:r w:rsidR="00B62CF7" w:rsidRPr="006E365D">
        <w:rPr>
          <w:i/>
          <w:sz w:val="24"/>
          <w:szCs w:val="24"/>
        </w:rPr>
        <w:t>формируется автоматически</w:t>
      </w:r>
      <w:r w:rsidR="0039365F">
        <w:rPr>
          <w:i/>
          <w:sz w:val="24"/>
          <w:szCs w:val="24"/>
        </w:rPr>
        <w:t xml:space="preserve"> в личном кабинете</w:t>
      </w:r>
      <w:r w:rsidR="00B62CF7" w:rsidRPr="006E365D">
        <w:rPr>
          <w:i/>
          <w:sz w:val="24"/>
          <w:szCs w:val="24"/>
        </w:rPr>
        <w:t>)</w:t>
      </w:r>
      <w:r w:rsidR="00ED6012" w:rsidRPr="006E365D">
        <w:rPr>
          <w:sz w:val="24"/>
          <w:szCs w:val="24"/>
        </w:rPr>
        <w:t>;</w:t>
      </w:r>
    </w:p>
    <w:p w:rsidR="00FF36AA" w:rsidRPr="006E365D" w:rsidRDefault="00A11464" w:rsidP="0079313A">
      <w:pPr>
        <w:numPr>
          <w:ilvl w:val="2"/>
          <w:numId w:val="8"/>
        </w:numPr>
        <w:tabs>
          <w:tab w:val="left" w:pos="1276"/>
        </w:tabs>
        <w:rPr>
          <w:sz w:val="24"/>
          <w:szCs w:val="24"/>
        </w:rPr>
      </w:pPr>
      <w:r w:rsidRPr="006E365D">
        <w:rPr>
          <w:sz w:val="24"/>
          <w:szCs w:val="24"/>
        </w:rPr>
        <w:t>ф</w:t>
      </w:r>
      <w:r w:rsidR="003B7E29" w:rsidRPr="006E365D">
        <w:rPr>
          <w:sz w:val="24"/>
          <w:szCs w:val="24"/>
        </w:rPr>
        <w:t>отографи</w:t>
      </w:r>
      <w:r w:rsidR="00B62CF7" w:rsidRPr="006E365D">
        <w:rPr>
          <w:sz w:val="24"/>
          <w:szCs w:val="24"/>
        </w:rPr>
        <w:t>ю</w:t>
      </w:r>
      <w:r w:rsidR="00FF36AA" w:rsidRPr="006E365D">
        <w:rPr>
          <w:sz w:val="24"/>
          <w:szCs w:val="24"/>
        </w:rPr>
        <w:t>;</w:t>
      </w:r>
    </w:p>
    <w:p w:rsidR="008252B8" w:rsidRDefault="008252B8" w:rsidP="008252B8">
      <w:pPr>
        <w:pStyle w:val="afe"/>
        <w:numPr>
          <w:ilvl w:val="2"/>
          <w:numId w:val="8"/>
        </w:numPr>
        <w:tabs>
          <w:tab w:val="left" w:pos="1276"/>
        </w:tabs>
        <w:rPr>
          <w:sz w:val="24"/>
          <w:szCs w:val="24"/>
        </w:rPr>
      </w:pPr>
      <w:r w:rsidRPr="006E365D">
        <w:rPr>
          <w:sz w:val="24"/>
          <w:szCs w:val="24"/>
        </w:rPr>
        <w:t>докумен</w:t>
      </w:r>
      <w:proofErr w:type="gramStart"/>
      <w:r w:rsidRPr="006E365D">
        <w:rPr>
          <w:sz w:val="24"/>
          <w:szCs w:val="24"/>
        </w:rPr>
        <w:t>т(</w:t>
      </w:r>
      <w:proofErr w:type="gramEnd"/>
      <w:r w:rsidRPr="006E365D">
        <w:rPr>
          <w:sz w:val="24"/>
          <w:szCs w:val="24"/>
        </w:rPr>
        <w:t>ы) об образовании и/или обучении;</w:t>
      </w:r>
    </w:p>
    <w:p w:rsidR="0039365F" w:rsidRPr="006E365D" w:rsidRDefault="0039365F" w:rsidP="008252B8">
      <w:pPr>
        <w:pStyle w:val="afe"/>
        <w:numPr>
          <w:ilvl w:val="2"/>
          <w:numId w:val="8"/>
        </w:numPr>
        <w:tabs>
          <w:tab w:val="left" w:pos="1276"/>
        </w:tabs>
        <w:rPr>
          <w:sz w:val="24"/>
          <w:szCs w:val="24"/>
        </w:rPr>
      </w:pPr>
      <w:r>
        <w:rPr>
          <w:sz w:val="24"/>
          <w:szCs w:val="24"/>
        </w:rPr>
        <w:t>докумен</w:t>
      </w:r>
      <w:proofErr w:type="gramStart"/>
      <w:r>
        <w:rPr>
          <w:sz w:val="24"/>
          <w:szCs w:val="24"/>
        </w:rPr>
        <w:t>т(</w:t>
      </w:r>
      <w:proofErr w:type="spellStart"/>
      <w:proofErr w:type="gramEnd"/>
      <w:r>
        <w:rPr>
          <w:sz w:val="24"/>
          <w:szCs w:val="24"/>
        </w:rPr>
        <w:t>ы</w:t>
      </w:r>
      <w:proofErr w:type="spellEnd"/>
      <w:r>
        <w:rPr>
          <w:sz w:val="24"/>
          <w:szCs w:val="24"/>
        </w:rPr>
        <w:t>) об опыте работы;</w:t>
      </w:r>
    </w:p>
    <w:p w:rsidR="00ED379D" w:rsidRPr="006E365D" w:rsidRDefault="00A11464" w:rsidP="0079313A">
      <w:pPr>
        <w:numPr>
          <w:ilvl w:val="2"/>
          <w:numId w:val="8"/>
        </w:numPr>
        <w:tabs>
          <w:tab w:val="left" w:pos="1276"/>
        </w:tabs>
        <w:rPr>
          <w:sz w:val="24"/>
          <w:szCs w:val="24"/>
        </w:rPr>
      </w:pPr>
      <w:r w:rsidRPr="006E365D">
        <w:rPr>
          <w:sz w:val="24"/>
          <w:szCs w:val="24"/>
        </w:rPr>
        <w:t>к</w:t>
      </w:r>
      <w:r w:rsidR="00ED379D" w:rsidRPr="006E365D">
        <w:rPr>
          <w:sz w:val="24"/>
          <w:szCs w:val="24"/>
        </w:rPr>
        <w:t>опию документа об уплате вступительного взноса</w:t>
      </w:r>
      <w:r w:rsidR="00073888" w:rsidRPr="006E365D">
        <w:rPr>
          <w:sz w:val="24"/>
          <w:szCs w:val="24"/>
        </w:rPr>
        <w:t xml:space="preserve"> претендента в действительные члены</w:t>
      </w:r>
      <w:r w:rsidR="00ED379D" w:rsidRPr="006E365D">
        <w:rPr>
          <w:sz w:val="24"/>
          <w:szCs w:val="24"/>
        </w:rPr>
        <w:t>;</w:t>
      </w:r>
    </w:p>
    <w:p w:rsidR="00ED379D" w:rsidRPr="006E365D" w:rsidRDefault="00A11464" w:rsidP="0079313A">
      <w:pPr>
        <w:numPr>
          <w:ilvl w:val="2"/>
          <w:numId w:val="8"/>
        </w:numPr>
        <w:tabs>
          <w:tab w:val="left" w:pos="1276"/>
        </w:tabs>
        <w:rPr>
          <w:sz w:val="24"/>
          <w:szCs w:val="24"/>
        </w:rPr>
      </w:pPr>
      <w:r w:rsidRPr="006E365D">
        <w:rPr>
          <w:sz w:val="24"/>
          <w:szCs w:val="24"/>
        </w:rPr>
        <w:t>к</w:t>
      </w:r>
      <w:r w:rsidR="00ED379D" w:rsidRPr="006E365D">
        <w:rPr>
          <w:sz w:val="24"/>
          <w:szCs w:val="24"/>
        </w:rPr>
        <w:t>опию документ</w:t>
      </w:r>
      <w:r w:rsidR="00FF36AA" w:rsidRPr="006E365D">
        <w:rPr>
          <w:sz w:val="24"/>
          <w:szCs w:val="24"/>
        </w:rPr>
        <w:t>а</w:t>
      </w:r>
      <w:r w:rsidR="00ED379D" w:rsidRPr="006E365D">
        <w:rPr>
          <w:sz w:val="24"/>
          <w:szCs w:val="24"/>
        </w:rPr>
        <w:t xml:space="preserve"> об </w:t>
      </w:r>
      <w:r w:rsidR="00073888" w:rsidRPr="006E365D">
        <w:rPr>
          <w:sz w:val="24"/>
          <w:szCs w:val="24"/>
        </w:rPr>
        <w:t>у</w:t>
      </w:r>
      <w:r w:rsidR="00ED379D" w:rsidRPr="006E365D">
        <w:rPr>
          <w:sz w:val="24"/>
          <w:szCs w:val="24"/>
        </w:rPr>
        <w:t>плате сбора</w:t>
      </w:r>
      <w:r w:rsidR="00833636" w:rsidRPr="006E365D">
        <w:rPr>
          <w:sz w:val="24"/>
          <w:szCs w:val="24"/>
        </w:rPr>
        <w:t xml:space="preserve"> за администрирование контрольных процедур</w:t>
      </w:r>
      <w:r w:rsidR="00FF36AA" w:rsidRPr="006E365D">
        <w:rPr>
          <w:sz w:val="24"/>
          <w:szCs w:val="24"/>
        </w:rPr>
        <w:t>.</w:t>
      </w:r>
    </w:p>
    <w:p w:rsidR="008252B8" w:rsidRPr="006E365D" w:rsidRDefault="008252B8" w:rsidP="008252B8">
      <w:pPr>
        <w:numPr>
          <w:ilvl w:val="1"/>
          <w:numId w:val="1"/>
        </w:numPr>
        <w:tabs>
          <w:tab w:val="num" w:pos="709"/>
          <w:tab w:val="left" w:pos="1134"/>
          <w:tab w:val="num" w:pos="1418"/>
        </w:tabs>
        <w:ind w:left="0" w:firstLine="567"/>
        <w:contextualSpacing/>
        <w:rPr>
          <w:sz w:val="24"/>
          <w:szCs w:val="24"/>
        </w:rPr>
      </w:pPr>
      <w:r w:rsidRPr="006E365D">
        <w:rPr>
          <w:sz w:val="24"/>
          <w:szCs w:val="24"/>
        </w:rPr>
        <w:t xml:space="preserve"> Документы претендента должны быть оформлены на одну фамилию. При несоответствии фамилии в документах предоставляется документ об изменении фамилии.</w:t>
      </w:r>
    </w:p>
    <w:p w:rsidR="008252B8" w:rsidRPr="006E365D" w:rsidRDefault="008252B8" w:rsidP="008252B8">
      <w:pPr>
        <w:numPr>
          <w:ilvl w:val="1"/>
          <w:numId w:val="1"/>
        </w:numPr>
        <w:tabs>
          <w:tab w:val="num" w:pos="709"/>
          <w:tab w:val="left" w:pos="1134"/>
          <w:tab w:val="num" w:pos="1418"/>
        </w:tabs>
        <w:ind w:left="0" w:firstLine="567"/>
        <w:contextualSpacing/>
        <w:rPr>
          <w:sz w:val="24"/>
          <w:szCs w:val="24"/>
        </w:rPr>
      </w:pPr>
      <w:r w:rsidRPr="006E365D">
        <w:rPr>
          <w:sz w:val="24"/>
          <w:szCs w:val="24"/>
        </w:rPr>
        <w:t>Документы должны быть представлены в</w:t>
      </w:r>
      <w:r w:rsidR="003A4B06" w:rsidRPr="006E365D">
        <w:rPr>
          <w:sz w:val="24"/>
          <w:szCs w:val="24"/>
        </w:rPr>
        <w:t xml:space="preserve"> </w:t>
      </w:r>
      <w:r w:rsidRPr="006E365D">
        <w:rPr>
          <w:sz w:val="24"/>
          <w:szCs w:val="24"/>
        </w:rPr>
        <w:t>полном объеме и</w:t>
      </w:r>
      <w:r w:rsidR="003A4B06" w:rsidRPr="006E365D">
        <w:rPr>
          <w:sz w:val="24"/>
          <w:szCs w:val="24"/>
        </w:rPr>
        <w:t xml:space="preserve"> </w:t>
      </w:r>
      <w:r w:rsidRPr="006E365D">
        <w:rPr>
          <w:sz w:val="24"/>
          <w:szCs w:val="24"/>
        </w:rPr>
        <w:t>надлежащего качества. В</w:t>
      </w:r>
      <w:r w:rsidR="003A4B06" w:rsidRPr="006E365D">
        <w:rPr>
          <w:sz w:val="24"/>
          <w:szCs w:val="24"/>
        </w:rPr>
        <w:t xml:space="preserve"> </w:t>
      </w:r>
      <w:r w:rsidRPr="006E365D">
        <w:rPr>
          <w:sz w:val="24"/>
          <w:szCs w:val="24"/>
        </w:rPr>
        <w:t>случае выявления несоответствия документов претендента установленным требованиям, ИПБ России принимает решение об</w:t>
      </w:r>
      <w:r w:rsidR="003A4B06" w:rsidRPr="006E365D">
        <w:rPr>
          <w:sz w:val="24"/>
          <w:szCs w:val="24"/>
        </w:rPr>
        <w:t xml:space="preserve"> </w:t>
      </w:r>
      <w:r w:rsidRPr="006E365D">
        <w:rPr>
          <w:sz w:val="24"/>
          <w:szCs w:val="24"/>
        </w:rPr>
        <w:t>отклонении заявления на</w:t>
      </w:r>
      <w:r w:rsidR="003A4B06" w:rsidRPr="006E365D">
        <w:rPr>
          <w:sz w:val="24"/>
          <w:szCs w:val="24"/>
        </w:rPr>
        <w:t xml:space="preserve"> </w:t>
      </w:r>
      <w:r w:rsidRPr="006E365D">
        <w:rPr>
          <w:sz w:val="24"/>
          <w:szCs w:val="24"/>
        </w:rPr>
        <w:t>аттестацию и</w:t>
      </w:r>
      <w:r w:rsidR="003A4B06" w:rsidRPr="006E365D">
        <w:rPr>
          <w:sz w:val="24"/>
          <w:szCs w:val="24"/>
        </w:rPr>
        <w:t xml:space="preserve"> </w:t>
      </w:r>
      <w:r w:rsidRPr="006E365D">
        <w:rPr>
          <w:sz w:val="24"/>
          <w:szCs w:val="24"/>
        </w:rPr>
        <w:t>письменно сообщает об</w:t>
      </w:r>
      <w:r w:rsidR="003A4B06" w:rsidRPr="006E365D">
        <w:rPr>
          <w:sz w:val="24"/>
          <w:szCs w:val="24"/>
        </w:rPr>
        <w:t xml:space="preserve"> </w:t>
      </w:r>
      <w:r w:rsidRPr="006E365D">
        <w:rPr>
          <w:sz w:val="24"/>
          <w:szCs w:val="24"/>
        </w:rPr>
        <w:t>этом претенденту с</w:t>
      </w:r>
      <w:r w:rsidR="003A4B06" w:rsidRPr="006E365D">
        <w:rPr>
          <w:sz w:val="24"/>
          <w:szCs w:val="24"/>
        </w:rPr>
        <w:t xml:space="preserve"> </w:t>
      </w:r>
      <w:r w:rsidRPr="006E365D">
        <w:rPr>
          <w:sz w:val="24"/>
          <w:szCs w:val="24"/>
        </w:rPr>
        <w:t>указанием причин</w:t>
      </w:r>
      <w:r w:rsidR="008711CA" w:rsidRPr="006E365D">
        <w:rPr>
          <w:sz w:val="24"/>
          <w:szCs w:val="24"/>
        </w:rPr>
        <w:t>ы</w:t>
      </w:r>
      <w:r w:rsidRPr="006E365D">
        <w:rPr>
          <w:sz w:val="24"/>
          <w:szCs w:val="24"/>
        </w:rPr>
        <w:t>.</w:t>
      </w:r>
    </w:p>
    <w:p w:rsidR="00292716" w:rsidRPr="00487848" w:rsidRDefault="00D648FB" w:rsidP="008D6DA2">
      <w:pPr>
        <w:pStyle w:val="22"/>
        <w:numPr>
          <w:ilvl w:val="0"/>
          <w:numId w:val="1"/>
        </w:numPr>
        <w:spacing w:before="240"/>
        <w:ind w:left="0" w:firstLine="567"/>
        <w:rPr>
          <w:sz w:val="24"/>
          <w:szCs w:val="24"/>
        </w:rPr>
      </w:pPr>
      <w:r w:rsidRPr="00487848">
        <w:rPr>
          <w:sz w:val="24"/>
          <w:szCs w:val="24"/>
        </w:rPr>
        <w:t>Э</w:t>
      </w:r>
      <w:r w:rsidR="00292716" w:rsidRPr="00487848">
        <w:rPr>
          <w:sz w:val="24"/>
          <w:szCs w:val="24"/>
        </w:rPr>
        <w:t>кзамен</w:t>
      </w:r>
      <w:r w:rsidR="00825077" w:rsidRPr="00487848">
        <w:rPr>
          <w:sz w:val="24"/>
          <w:szCs w:val="24"/>
        </w:rPr>
        <w:t xml:space="preserve"> ИПБ России</w:t>
      </w:r>
    </w:p>
    <w:p w:rsidR="00A80546" w:rsidRPr="006E365D" w:rsidRDefault="00833636" w:rsidP="00A80546">
      <w:pPr>
        <w:numPr>
          <w:ilvl w:val="1"/>
          <w:numId w:val="1"/>
        </w:numPr>
        <w:tabs>
          <w:tab w:val="num" w:pos="1134"/>
        </w:tabs>
        <w:ind w:left="0" w:firstLine="567"/>
        <w:contextualSpacing/>
        <w:rPr>
          <w:sz w:val="24"/>
          <w:szCs w:val="24"/>
        </w:rPr>
      </w:pPr>
      <w:bookmarkStart w:id="2" w:name="OLE_LINK9"/>
      <w:bookmarkStart w:id="3" w:name="OLE_LINK10"/>
      <w:r w:rsidRPr="006E365D">
        <w:rPr>
          <w:sz w:val="24"/>
          <w:szCs w:val="24"/>
        </w:rPr>
        <w:t>Экзамены</w:t>
      </w:r>
      <w:r w:rsidR="00A80546" w:rsidRPr="006E365D">
        <w:rPr>
          <w:sz w:val="24"/>
          <w:szCs w:val="24"/>
        </w:rPr>
        <w:t xml:space="preserve"> провод</w:t>
      </w:r>
      <w:r w:rsidRPr="006E365D">
        <w:rPr>
          <w:sz w:val="24"/>
          <w:szCs w:val="24"/>
        </w:rPr>
        <w:t>я</w:t>
      </w:r>
      <w:r w:rsidR="00A80546" w:rsidRPr="006E365D">
        <w:rPr>
          <w:sz w:val="24"/>
          <w:szCs w:val="24"/>
        </w:rPr>
        <w:t xml:space="preserve">тся два раза в год в соответствии с заранее объявленными датами для </w:t>
      </w:r>
      <w:r w:rsidR="0054104D" w:rsidRPr="006E365D">
        <w:rPr>
          <w:sz w:val="24"/>
          <w:szCs w:val="24"/>
        </w:rPr>
        <w:t>всех претендентов одновременно</w:t>
      </w:r>
      <w:r w:rsidR="00B032D7">
        <w:rPr>
          <w:sz w:val="24"/>
          <w:szCs w:val="24"/>
        </w:rPr>
        <w:t xml:space="preserve"> (зимняя/летняя сессии)</w:t>
      </w:r>
      <w:r w:rsidR="0054104D" w:rsidRPr="006E365D">
        <w:rPr>
          <w:sz w:val="24"/>
          <w:szCs w:val="24"/>
        </w:rPr>
        <w:t>.</w:t>
      </w:r>
    </w:p>
    <w:p w:rsidR="00A80546" w:rsidRPr="006E365D" w:rsidRDefault="00A80546" w:rsidP="00A80546">
      <w:pPr>
        <w:numPr>
          <w:ilvl w:val="1"/>
          <w:numId w:val="1"/>
        </w:numPr>
        <w:tabs>
          <w:tab w:val="num" w:pos="1134"/>
        </w:tabs>
        <w:ind w:left="0" w:firstLine="567"/>
        <w:contextualSpacing/>
        <w:rPr>
          <w:sz w:val="24"/>
          <w:szCs w:val="24"/>
        </w:rPr>
      </w:pPr>
      <w:r w:rsidRPr="006E365D">
        <w:rPr>
          <w:sz w:val="24"/>
          <w:szCs w:val="24"/>
        </w:rPr>
        <w:t xml:space="preserve">Регистрация на экзамен в конкретную сессию заканчивается за </w:t>
      </w:r>
      <w:r w:rsidR="0039365F">
        <w:rPr>
          <w:sz w:val="24"/>
          <w:szCs w:val="24"/>
        </w:rPr>
        <w:t>одну неделю</w:t>
      </w:r>
      <w:r w:rsidRPr="006E365D">
        <w:rPr>
          <w:sz w:val="24"/>
          <w:szCs w:val="24"/>
        </w:rPr>
        <w:t xml:space="preserve"> до объявленной даты экзамена. </w:t>
      </w:r>
      <w:r w:rsidR="00C30E01">
        <w:rPr>
          <w:sz w:val="24"/>
          <w:szCs w:val="24"/>
        </w:rPr>
        <w:t>После закрытия регистрации о</w:t>
      </w:r>
      <w:r w:rsidRPr="006E365D">
        <w:rPr>
          <w:sz w:val="24"/>
          <w:szCs w:val="24"/>
        </w:rPr>
        <w:t xml:space="preserve">тказаться или перенести экзамен без потери </w:t>
      </w:r>
      <w:r w:rsidR="004C11C5" w:rsidRPr="006E365D">
        <w:rPr>
          <w:sz w:val="24"/>
          <w:szCs w:val="24"/>
        </w:rPr>
        <w:t>сбора</w:t>
      </w:r>
      <w:r w:rsidR="00833636" w:rsidRPr="006E365D">
        <w:rPr>
          <w:sz w:val="24"/>
          <w:szCs w:val="24"/>
        </w:rPr>
        <w:t xml:space="preserve"> за администрирование контрольных процедур</w:t>
      </w:r>
      <w:r w:rsidR="004C11C5" w:rsidRPr="006E365D">
        <w:rPr>
          <w:sz w:val="24"/>
          <w:szCs w:val="24"/>
        </w:rPr>
        <w:t xml:space="preserve"> </w:t>
      </w:r>
      <w:r w:rsidRPr="006E365D">
        <w:rPr>
          <w:sz w:val="24"/>
          <w:szCs w:val="24"/>
        </w:rPr>
        <w:t>можно исключительно по уважительной причине.</w:t>
      </w:r>
      <w:r w:rsidR="00C27A58" w:rsidRPr="006E365D">
        <w:rPr>
          <w:sz w:val="24"/>
          <w:szCs w:val="24"/>
        </w:rPr>
        <w:t xml:space="preserve"> В случае неудовлетворительных результатов экзамена или его переноса в другую сессию по неуважительной причине со стороны претендента сбор за администрирование контрольных процедур </w:t>
      </w:r>
      <w:r w:rsidR="00747B67" w:rsidRPr="006E365D">
        <w:rPr>
          <w:sz w:val="24"/>
          <w:szCs w:val="24"/>
        </w:rPr>
        <w:t>возврату не подлежит.</w:t>
      </w:r>
    </w:p>
    <w:p w:rsidR="00295A3B" w:rsidRPr="00401723" w:rsidRDefault="00295A3B" w:rsidP="002A7EA6">
      <w:pPr>
        <w:numPr>
          <w:ilvl w:val="1"/>
          <w:numId w:val="1"/>
        </w:numPr>
        <w:tabs>
          <w:tab w:val="num" w:pos="1134"/>
        </w:tabs>
        <w:ind w:left="0" w:firstLine="567"/>
        <w:rPr>
          <w:sz w:val="24"/>
          <w:szCs w:val="24"/>
        </w:rPr>
      </w:pPr>
      <w:r w:rsidRPr="00487848">
        <w:rPr>
          <w:sz w:val="24"/>
          <w:szCs w:val="24"/>
        </w:rPr>
        <w:t>К экзамену допускаются претенденты, прошедшие регистрацию в личном кабинете претендента</w:t>
      </w:r>
      <w:r w:rsidR="00B62CF7" w:rsidRPr="00487848">
        <w:rPr>
          <w:sz w:val="24"/>
          <w:szCs w:val="24"/>
        </w:rPr>
        <w:t xml:space="preserve"> на сайте ИПБ России</w:t>
      </w:r>
      <w:r w:rsidR="00CA2958">
        <w:rPr>
          <w:sz w:val="24"/>
          <w:szCs w:val="24"/>
        </w:rPr>
        <w:t>,</w:t>
      </w:r>
      <w:r w:rsidR="00B62CF7" w:rsidRPr="00487848">
        <w:rPr>
          <w:sz w:val="24"/>
          <w:szCs w:val="24"/>
        </w:rPr>
        <w:t xml:space="preserve"> </w:t>
      </w:r>
      <w:r w:rsidR="00396500">
        <w:rPr>
          <w:sz w:val="24"/>
          <w:szCs w:val="24"/>
        </w:rPr>
        <w:t xml:space="preserve">предоставившие необходимые документы и </w:t>
      </w:r>
      <w:r w:rsidR="00B1308B" w:rsidRPr="00487848">
        <w:rPr>
          <w:sz w:val="24"/>
          <w:szCs w:val="24"/>
        </w:rPr>
        <w:t>уплатившие вступительный взнос</w:t>
      </w:r>
      <w:r w:rsidR="00675896">
        <w:rPr>
          <w:sz w:val="24"/>
          <w:szCs w:val="24"/>
        </w:rPr>
        <w:t xml:space="preserve"> претендента в действительные члены</w:t>
      </w:r>
      <w:r w:rsidR="005C3B08">
        <w:rPr>
          <w:sz w:val="24"/>
          <w:szCs w:val="24"/>
        </w:rPr>
        <w:t xml:space="preserve"> ИПБ России и ТИПБ (если претендент является также </w:t>
      </w:r>
      <w:r w:rsidR="005C3B08" w:rsidRPr="00401723">
        <w:rPr>
          <w:sz w:val="24"/>
          <w:szCs w:val="24"/>
        </w:rPr>
        <w:t>претенденто</w:t>
      </w:r>
      <w:r w:rsidR="00A80546" w:rsidRPr="00401723">
        <w:rPr>
          <w:sz w:val="24"/>
          <w:szCs w:val="24"/>
        </w:rPr>
        <w:t>м</w:t>
      </w:r>
      <w:r w:rsidR="005C3B08" w:rsidRPr="00401723">
        <w:rPr>
          <w:sz w:val="24"/>
          <w:szCs w:val="24"/>
        </w:rPr>
        <w:t xml:space="preserve"> в члены ТИПБ</w:t>
      </w:r>
      <w:r w:rsidR="005C3B08" w:rsidRPr="00401723">
        <w:rPr>
          <w:rFonts w:ascii="Arial" w:hAnsi="Arial" w:cs="Arial"/>
          <w:color w:val="202C3A"/>
          <w:sz w:val="17"/>
          <w:szCs w:val="17"/>
          <w:shd w:val="clear" w:color="auto" w:fill="FFFFFF"/>
        </w:rPr>
        <w:t>)</w:t>
      </w:r>
      <w:r w:rsidR="00CA2958" w:rsidRPr="00401723">
        <w:rPr>
          <w:sz w:val="24"/>
          <w:szCs w:val="24"/>
        </w:rPr>
        <w:t>, а также сбор</w:t>
      </w:r>
      <w:r w:rsidR="00833636" w:rsidRPr="00401723">
        <w:rPr>
          <w:sz w:val="24"/>
          <w:szCs w:val="24"/>
        </w:rPr>
        <w:t xml:space="preserve"> за администрирование контрольных процедур</w:t>
      </w:r>
      <w:r w:rsidR="00CA2958" w:rsidRPr="00401723">
        <w:rPr>
          <w:sz w:val="24"/>
          <w:szCs w:val="24"/>
        </w:rPr>
        <w:t>.</w:t>
      </w:r>
    </w:p>
    <w:p w:rsidR="003A4B06" w:rsidRPr="00401723" w:rsidRDefault="003A4B06" w:rsidP="003A4B06">
      <w:pPr>
        <w:numPr>
          <w:ilvl w:val="1"/>
          <w:numId w:val="1"/>
        </w:numPr>
        <w:tabs>
          <w:tab w:val="num" w:pos="1134"/>
        </w:tabs>
        <w:ind w:left="0" w:firstLine="567"/>
        <w:rPr>
          <w:sz w:val="24"/>
          <w:szCs w:val="24"/>
        </w:rPr>
      </w:pPr>
      <w:r w:rsidRPr="003A4B06">
        <w:rPr>
          <w:sz w:val="24"/>
          <w:szCs w:val="24"/>
        </w:rPr>
        <w:lastRenderedPageBreak/>
        <w:t xml:space="preserve">Экзамен организует </w:t>
      </w:r>
      <w:r w:rsidR="00396500" w:rsidRPr="003A4B06">
        <w:rPr>
          <w:sz w:val="24"/>
          <w:szCs w:val="24"/>
        </w:rPr>
        <w:t xml:space="preserve">ИПБ России совместно с </w:t>
      </w:r>
      <w:r w:rsidRPr="003A4B06">
        <w:rPr>
          <w:sz w:val="24"/>
          <w:szCs w:val="24"/>
        </w:rPr>
        <w:t>ТИПБ</w:t>
      </w:r>
      <w:r>
        <w:rPr>
          <w:sz w:val="24"/>
          <w:szCs w:val="24"/>
        </w:rPr>
        <w:t xml:space="preserve">. </w:t>
      </w:r>
      <w:r w:rsidRPr="003A4B06">
        <w:rPr>
          <w:sz w:val="24"/>
          <w:szCs w:val="24"/>
        </w:rPr>
        <w:t>При отсутствии ТИПБ на</w:t>
      </w:r>
      <w:r>
        <w:rPr>
          <w:sz w:val="24"/>
          <w:szCs w:val="24"/>
        </w:rPr>
        <w:t xml:space="preserve"> </w:t>
      </w:r>
      <w:r w:rsidRPr="003A4B06">
        <w:rPr>
          <w:sz w:val="24"/>
          <w:szCs w:val="24"/>
        </w:rPr>
        <w:t xml:space="preserve">территории проживания (временного проживания) претендента экзамен организует ИПБ </w:t>
      </w:r>
      <w:r w:rsidRPr="00401723">
        <w:rPr>
          <w:sz w:val="24"/>
          <w:szCs w:val="24"/>
        </w:rPr>
        <w:t>России.</w:t>
      </w:r>
    </w:p>
    <w:p w:rsidR="00B1308B" w:rsidRPr="00401723" w:rsidRDefault="00B1308B" w:rsidP="002A7EA6">
      <w:pPr>
        <w:numPr>
          <w:ilvl w:val="1"/>
          <w:numId w:val="1"/>
        </w:numPr>
        <w:tabs>
          <w:tab w:val="num" w:pos="1134"/>
        </w:tabs>
        <w:ind w:left="0" w:firstLine="567"/>
        <w:rPr>
          <w:sz w:val="24"/>
          <w:szCs w:val="24"/>
        </w:rPr>
      </w:pPr>
      <w:r w:rsidRPr="00401723">
        <w:rPr>
          <w:sz w:val="24"/>
          <w:szCs w:val="24"/>
        </w:rPr>
        <w:t xml:space="preserve">Экзамен </w:t>
      </w:r>
      <w:r w:rsidR="004D603B" w:rsidRPr="00401723">
        <w:rPr>
          <w:sz w:val="24"/>
          <w:szCs w:val="24"/>
        </w:rPr>
        <w:t xml:space="preserve">проводится </w:t>
      </w:r>
      <w:proofErr w:type="spellStart"/>
      <w:r w:rsidR="00983908" w:rsidRPr="00983908">
        <w:rPr>
          <w:sz w:val="24"/>
          <w:szCs w:val="24"/>
        </w:rPr>
        <w:t>очно</w:t>
      </w:r>
      <w:proofErr w:type="spellEnd"/>
      <w:r w:rsidR="00983908" w:rsidRPr="00401723">
        <w:rPr>
          <w:sz w:val="24"/>
          <w:szCs w:val="24"/>
        </w:rPr>
        <w:t xml:space="preserve"> </w:t>
      </w:r>
      <w:r w:rsidR="004D603B" w:rsidRPr="00401723">
        <w:rPr>
          <w:sz w:val="24"/>
          <w:szCs w:val="24"/>
        </w:rPr>
        <w:t xml:space="preserve">в </w:t>
      </w:r>
      <w:r w:rsidR="003A4B06" w:rsidRPr="00401723">
        <w:rPr>
          <w:sz w:val="24"/>
          <w:szCs w:val="24"/>
        </w:rPr>
        <w:t>электрон</w:t>
      </w:r>
      <w:r w:rsidR="004D603B" w:rsidRPr="00401723">
        <w:rPr>
          <w:sz w:val="24"/>
          <w:szCs w:val="24"/>
        </w:rPr>
        <w:t>ной форме</w:t>
      </w:r>
      <w:r w:rsidR="00983908">
        <w:rPr>
          <w:sz w:val="24"/>
          <w:szCs w:val="24"/>
        </w:rPr>
        <w:t>.</w:t>
      </w:r>
    </w:p>
    <w:p w:rsidR="00B1308B" w:rsidRPr="00983908" w:rsidRDefault="00983908" w:rsidP="00983908">
      <w:pPr>
        <w:pStyle w:val="afe"/>
        <w:numPr>
          <w:ilvl w:val="2"/>
          <w:numId w:val="1"/>
        </w:numPr>
        <w:tabs>
          <w:tab w:val="num" w:pos="0"/>
          <w:tab w:val="left" w:pos="142"/>
        </w:tabs>
        <w:ind w:firstLine="577"/>
        <w:rPr>
          <w:sz w:val="24"/>
          <w:szCs w:val="24"/>
        </w:rPr>
      </w:pPr>
      <w:r>
        <w:rPr>
          <w:sz w:val="24"/>
          <w:szCs w:val="24"/>
        </w:rPr>
        <w:t xml:space="preserve">В отдельных случаях по решению ИПБ России экзамен может проводиться </w:t>
      </w:r>
      <w:r w:rsidR="00B1308B" w:rsidRPr="00983908">
        <w:rPr>
          <w:sz w:val="24"/>
          <w:szCs w:val="24"/>
        </w:rPr>
        <w:t xml:space="preserve">дистанционно с использованием системы </w:t>
      </w:r>
      <w:proofErr w:type="spellStart"/>
      <w:r w:rsidR="00B1308B" w:rsidRPr="00983908">
        <w:rPr>
          <w:sz w:val="24"/>
          <w:szCs w:val="24"/>
        </w:rPr>
        <w:t>прокторинга</w:t>
      </w:r>
      <w:proofErr w:type="spellEnd"/>
      <w:r w:rsidR="00073888" w:rsidRPr="00983908">
        <w:rPr>
          <w:sz w:val="24"/>
          <w:szCs w:val="24"/>
        </w:rPr>
        <w:t>.</w:t>
      </w:r>
    </w:p>
    <w:p w:rsidR="008C15D1" w:rsidRPr="00FF36AA" w:rsidRDefault="00A80546" w:rsidP="00FF36AA">
      <w:pPr>
        <w:numPr>
          <w:ilvl w:val="1"/>
          <w:numId w:val="1"/>
        </w:numPr>
        <w:tabs>
          <w:tab w:val="num" w:pos="1134"/>
        </w:tabs>
        <w:ind w:left="0" w:firstLine="567"/>
        <w:contextualSpacing/>
        <w:rPr>
          <w:sz w:val="24"/>
          <w:szCs w:val="24"/>
        </w:rPr>
      </w:pPr>
      <w:r w:rsidRPr="00A80546">
        <w:rPr>
          <w:sz w:val="24"/>
          <w:szCs w:val="24"/>
        </w:rPr>
        <w:t>Допуск</w:t>
      </w:r>
      <w:r w:rsidR="00FF36AA">
        <w:rPr>
          <w:sz w:val="24"/>
          <w:szCs w:val="24"/>
        </w:rPr>
        <w:t xml:space="preserve"> </w:t>
      </w:r>
      <w:r w:rsidRPr="00A80546">
        <w:rPr>
          <w:sz w:val="24"/>
          <w:szCs w:val="24"/>
        </w:rPr>
        <w:t>к экзамену осуществляется</w:t>
      </w:r>
      <w:r w:rsidR="00FF36AA">
        <w:rPr>
          <w:sz w:val="24"/>
          <w:szCs w:val="24"/>
        </w:rPr>
        <w:t xml:space="preserve"> </w:t>
      </w:r>
      <w:r w:rsidRPr="00A80546">
        <w:rPr>
          <w:sz w:val="24"/>
          <w:szCs w:val="24"/>
        </w:rPr>
        <w:t>при</w:t>
      </w:r>
      <w:r w:rsidR="00FF36AA">
        <w:rPr>
          <w:sz w:val="24"/>
          <w:szCs w:val="24"/>
        </w:rPr>
        <w:t xml:space="preserve"> </w:t>
      </w:r>
      <w:r w:rsidRPr="00A80546">
        <w:rPr>
          <w:sz w:val="24"/>
          <w:szCs w:val="24"/>
        </w:rPr>
        <w:t>наличии</w:t>
      </w:r>
      <w:r w:rsidR="00FF36AA">
        <w:rPr>
          <w:sz w:val="24"/>
          <w:szCs w:val="24"/>
        </w:rPr>
        <w:t xml:space="preserve"> </w:t>
      </w:r>
      <w:r w:rsidRPr="00A80546">
        <w:rPr>
          <w:sz w:val="24"/>
          <w:szCs w:val="24"/>
        </w:rPr>
        <w:t>у</w:t>
      </w:r>
      <w:r w:rsidR="00FF36AA">
        <w:rPr>
          <w:sz w:val="24"/>
          <w:szCs w:val="24"/>
        </w:rPr>
        <w:t xml:space="preserve"> </w:t>
      </w:r>
      <w:r w:rsidRPr="00A80546">
        <w:rPr>
          <w:sz w:val="24"/>
          <w:szCs w:val="24"/>
        </w:rPr>
        <w:t>претендента документа, удостоверяющего</w:t>
      </w:r>
      <w:r w:rsidR="00FF36AA">
        <w:rPr>
          <w:sz w:val="24"/>
          <w:szCs w:val="24"/>
        </w:rPr>
        <w:t xml:space="preserve"> личность.</w:t>
      </w:r>
    </w:p>
    <w:p w:rsidR="005F164A" w:rsidRPr="00B032D7" w:rsidRDefault="005F164A" w:rsidP="002A7EA6">
      <w:pPr>
        <w:numPr>
          <w:ilvl w:val="1"/>
          <w:numId w:val="1"/>
        </w:numPr>
        <w:tabs>
          <w:tab w:val="clear" w:pos="1283"/>
          <w:tab w:val="left" w:pos="1134"/>
          <w:tab w:val="num" w:pos="1276"/>
        </w:tabs>
        <w:ind w:left="0" w:firstLine="567"/>
        <w:contextualSpacing/>
        <w:rPr>
          <w:sz w:val="24"/>
          <w:szCs w:val="24"/>
        </w:rPr>
      </w:pPr>
      <w:r w:rsidRPr="00B032D7">
        <w:rPr>
          <w:sz w:val="24"/>
          <w:szCs w:val="24"/>
        </w:rPr>
        <w:t>Присутствие на экзамене посторонних</w:t>
      </w:r>
      <w:r w:rsidR="0048056D" w:rsidRPr="00B032D7">
        <w:rPr>
          <w:sz w:val="24"/>
          <w:szCs w:val="24"/>
        </w:rPr>
        <w:t xml:space="preserve"> лиц, кроме</w:t>
      </w:r>
      <w:r w:rsidR="00DD674D" w:rsidRPr="00B032D7">
        <w:rPr>
          <w:sz w:val="24"/>
          <w:szCs w:val="24"/>
        </w:rPr>
        <w:t xml:space="preserve"> администраторов экзамена и </w:t>
      </w:r>
      <w:r w:rsidR="0048056D" w:rsidRPr="00B032D7">
        <w:rPr>
          <w:sz w:val="24"/>
          <w:szCs w:val="24"/>
        </w:rPr>
        <w:t xml:space="preserve">наблюдателей от ИПБ </w:t>
      </w:r>
      <w:r w:rsidRPr="00B032D7">
        <w:rPr>
          <w:sz w:val="24"/>
          <w:szCs w:val="24"/>
        </w:rPr>
        <w:t>России</w:t>
      </w:r>
      <w:r w:rsidR="00DD674D" w:rsidRPr="00B032D7">
        <w:rPr>
          <w:sz w:val="24"/>
          <w:szCs w:val="24"/>
        </w:rPr>
        <w:t xml:space="preserve"> (</w:t>
      </w:r>
      <w:r w:rsidR="00A80546" w:rsidRPr="00B032D7">
        <w:rPr>
          <w:sz w:val="24"/>
          <w:szCs w:val="24"/>
        </w:rPr>
        <w:t>ТИПБ</w:t>
      </w:r>
      <w:r w:rsidR="00DD674D" w:rsidRPr="00B032D7">
        <w:rPr>
          <w:sz w:val="24"/>
          <w:szCs w:val="24"/>
        </w:rPr>
        <w:t>)</w:t>
      </w:r>
      <w:r w:rsidRPr="00B032D7">
        <w:rPr>
          <w:sz w:val="24"/>
          <w:szCs w:val="24"/>
        </w:rPr>
        <w:t>, не допускается.</w:t>
      </w:r>
    </w:p>
    <w:p w:rsidR="00DD674D" w:rsidRPr="002938F7" w:rsidRDefault="00DD674D" w:rsidP="002A7EA6">
      <w:pPr>
        <w:pStyle w:val="afe"/>
        <w:numPr>
          <w:ilvl w:val="1"/>
          <w:numId w:val="1"/>
        </w:numPr>
        <w:tabs>
          <w:tab w:val="clear" w:pos="1283"/>
          <w:tab w:val="num" w:pos="1134"/>
          <w:tab w:val="num" w:pos="1276"/>
        </w:tabs>
        <w:ind w:left="0" w:firstLine="567"/>
        <w:rPr>
          <w:sz w:val="24"/>
          <w:szCs w:val="24"/>
        </w:rPr>
      </w:pPr>
      <w:r w:rsidRPr="002938F7">
        <w:rPr>
          <w:sz w:val="24"/>
          <w:szCs w:val="24"/>
        </w:rPr>
        <w:t xml:space="preserve">Претендентам разрешается </w:t>
      </w:r>
      <w:r w:rsidR="0012547A" w:rsidRPr="002938F7">
        <w:rPr>
          <w:sz w:val="24"/>
          <w:szCs w:val="24"/>
        </w:rPr>
        <w:t xml:space="preserve">иметь с собой на экзамене следующие предметы: </w:t>
      </w:r>
      <w:r w:rsidR="002938F7">
        <w:rPr>
          <w:sz w:val="24"/>
          <w:szCs w:val="24"/>
        </w:rPr>
        <w:t xml:space="preserve">вода, лекарства, </w:t>
      </w:r>
      <w:proofErr w:type="spellStart"/>
      <w:r w:rsidR="002938F7">
        <w:rPr>
          <w:sz w:val="24"/>
          <w:szCs w:val="24"/>
        </w:rPr>
        <w:t>беруши</w:t>
      </w:r>
      <w:proofErr w:type="spellEnd"/>
      <w:r w:rsidR="00E11C57">
        <w:rPr>
          <w:sz w:val="24"/>
          <w:szCs w:val="24"/>
        </w:rPr>
        <w:t xml:space="preserve">, </w:t>
      </w:r>
      <w:r w:rsidR="00E11C57" w:rsidRPr="00E11C57">
        <w:rPr>
          <w:sz w:val="24"/>
          <w:szCs w:val="24"/>
        </w:rPr>
        <w:t>бесшумный калькулятор без функции вывода графического содержания на дисплей</w:t>
      </w:r>
      <w:r w:rsidR="00E11C57">
        <w:rPr>
          <w:sz w:val="24"/>
          <w:szCs w:val="24"/>
        </w:rPr>
        <w:t>.</w:t>
      </w:r>
      <w:r w:rsidR="0012547A" w:rsidRPr="002938F7">
        <w:rPr>
          <w:sz w:val="24"/>
          <w:szCs w:val="24"/>
        </w:rPr>
        <w:t xml:space="preserve"> </w:t>
      </w:r>
    </w:p>
    <w:p w:rsidR="00223EBE" w:rsidRPr="00F22DE7" w:rsidRDefault="00223EBE" w:rsidP="002A7EA6">
      <w:pPr>
        <w:numPr>
          <w:ilvl w:val="1"/>
          <w:numId w:val="1"/>
        </w:numPr>
        <w:tabs>
          <w:tab w:val="clear" w:pos="1283"/>
          <w:tab w:val="num" w:pos="1134"/>
          <w:tab w:val="num" w:pos="1276"/>
        </w:tabs>
        <w:ind w:left="0" w:firstLine="567"/>
        <w:contextualSpacing/>
        <w:rPr>
          <w:sz w:val="24"/>
          <w:szCs w:val="24"/>
        </w:rPr>
      </w:pPr>
      <w:r w:rsidRPr="0056212F">
        <w:rPr>
          <w:sz w:val="24"/>
          <w:szCs w:val="24"/>
        </w:rPr>
        <w:t>Претендентам на экзамене запрещается:</w:t>
      </w:r>
    </w:p>
    <w:p w:rsidR="00223EBE" w:rsidRPr="00F22DE7" w:rsidRDefault="00223EBE" w:rsidP="00300768">
      <w:pPr>
        <w:numPr>
          <w:ilvl w:val="1"/>
          <w:numId w:val="5"/>
        </w:numPr>
        <w:tabs>
          <w:tab w:val="left" w:pos="1134"/>
        </w:tabs>
        <w:ind w:left="0" w:firstLine="567"/>
        <w:contextualSpacing/>
        <w:rPr>
          <w:sz w:val="24"/>
          <w:szCs w:val="24"/>
        </w:rPr>
      </w:pPr>
      <w:r w:rsidRPr="00F22DE7">
        <w:rPr>
          <w:sz w:val="24"/>
          <w:szCs w:val="24"/>
        </w:rPr>
        <w:t>вести переговоры;</w:t>
      </w:r>
    </w:p>
    <w:p w:rsidR="00223EBE" w:rsidRPr="00F22DE7" w:rsidRDefault="00223EBE" w:rsidP="00300768">
      <w:pPr>
        <w:numPr>
          <w:ilvl w:val="1"/>
          <w:numId w:val="5"/>
        </w:numPr>
        <w:tabs>
          <w:tab w:val="left" w:pos="1134"/>
        </w:tabs>
        <w:ind w:left="0" w:firstLine="567"/>
        <w:contextualSpacing/>
        <w:rPr>
          <w:sz w:val="24"/>
          <w:szCs w:val="24"/>
        </w:rPr>
      </w:pPr>
      <w:r w:rsidRPr="00F22DE7">
        <w:rPr>
          <w:sz w:val="24"/>
          <w:szCs w:val="24"/>
        </w:rPr>
        <w:t>пользоваться средствами связи и иными электронными средствами;</w:t>
      </w:r>
    </w:p>
    <w:p w:rsidR="00BB3FE2" w:rsidRPr="00F22DE7" w:rsidRDefault="00223EBE" w:rsidP="00300768">
      <w:pPr>
        <w:numPr>
          <w:ilvl w:val="1"/>
          <w:numId w:val="5"/>
        </w:numPr>
        <w:tabs>
          <w:tab w:val="left" w:pos="1134"/>
        </w:tabs>
        <w:ind w:left="0" w:firstLine="567"/>
        <w:contextualSpacing/>
        <w:rPr>
          <w:sz w:val="24"/>
          <w:szCs w:val="24"/>
        </w:rPr>
      </w:pPr>
      <w:r w:rsidRPr="00F22DE7">
        <w:rPr>
          <w:sz w:val="24"/>
          <w:szCs w:val="24"/>
        </w:rPr>
        <w:t>использовать справочную и специальную литературу</w:t>
      </w:r>
      <w:r w:rsidR="00BB3FE2" w:rsidRPr="00F22DE7">
        <w:rPr>
          <w:sz w:val="24"/>
          <w:szCs w:val="24"/>
        </w:rPr>
        <w:t>;</w:t>
      </w:r>
    </w:p>
    <w:p w:rsidR="00223EBE" w:rsidRPr="00F22DE7" w:rsidRDefault="00223EBE" w:rsidP="00300768">
      <w:pPr>
        <w:numPr>
          <w:ilvl w:val="1"/>
          <w:numId w:val="5"/>
        </w:numPr>
        <w:tabs>
          <w:tab w:val="left" w:pos="1134"/>
        </w:tabs>
        <w:ind w:left="0" w:firstLine="567"/>
        <w:contextualSpacing/>
        <w:rPr>
          <w:sz w:val="24"/>
          <w:szCs w:val="24"/>
        </w:rPr>
      </w:pPr>
      <w:r w:rsidRPr="00F22DE7">
        <w:rPr>
          <w:sz w:val="24"/>
          <w:szCs w:val="24"/>
        </w:rPr>
        <w:t xml:space="preserve">запускать параллельно с экзаменационной программой </w:t>
      </w:r>
      <w:r w:rsidR="00E156F2" w:rsidRPr="00F22DE7">
        <w:rPr>
          <w:sz w:val="24"/>
          <w:szCs w:val="24"/>
        </w:rPr>
        <w:t>другие браузеры и программы на компьютере</w:t>
      </w:r>
      <w:r w:rsidRPr="00F22DE7">
        <w:rPr>
          <w:sz w:val="24"/>
          <w:szCs w:val="24"/>
        </w:rPr>
        <w:t>.</w:t>
      </w:r>
    </w:p>
    <w:p w:rsidR="00223EBE" w:rsidRPr="00F22DE7" w:rsidRDefault="00223EBE" w:rsidP="002A7EA6">
      <w:pPr>
        <w:numPr>
          <w:ilvl w:val="1"/>
          <w:numId w:val="1"/>
        </w:numPr>
        <w:tabs>
          <w:tab w:val="num" w:pos="1134"/>
        </w:tabs>
        <w:ind w:left="0" w:firstLine="567"/>
        <w:contextualSpacing/>
        <w:rPr>
          <w:sz w:val="24"/>
          <w:szCs w:val="24"/>
        </w:rPr>
      </w:pPr>
      <w:r w:rsidRPr="00F22DE7">
        <w:rPr>
          <w:sz w:val="24"/>
          <w:szCs w:val="24"/>
        </w:rPr>
        <w:t>При нарушении указанных правил администратор</w:t>
      </w:r>
      <w:r w:rsidR="0012547A">
        <w:rPr>
          <w:sz w:val="24"/>
          <w:szCs w:val="24"/>
        </w:rPr>
        <w:t>ы</w:t>
      </w:r>
      <w:r w:rsidRPr="00F22DE7">
        <w:rPr>
          <w:sz w:val="24"/>
          <w:szCs w:val="24"/>
        </w:rPr>
        <w:t xml:space="preserve"> экзамена вправе:</w:t>
      </w:r>
    </w:p>
    <w:p w:rsidR="00223EBE" w:rsidRPr="00F22DE7" w:rsidRDefault="00223EBE" w:rsidP="00300768">
      <w:pPr>
        <w:numPr>
          <w:ilvl w:val="1"/>
          <w:numId w:val="5"/>
        </w:numPr>
        <w:tabs>
          <w:tab w:val="left" w:pos="1134"/>
        </w:tabs>
        <w:ind w:left="0" w:firstLine="567"/>
        <w:contextualSpacing/>
        <w:rPr>
          <w:sz w:val="24"/>
          <w:szCs w:val="24"/>
        </w:rPr>
      </w:pPr>
      <w:r w:rsidRPr="00F22DE7">
        <w:rPr>
          <w:sz w:val="24"/>
          <w:szCs w:val="24"/>
        </w:rPr>
        <w:t>принять решение об удалении с экзамена нарушителя, который в этом случае считается не сдавшим экзамен;</w:t>
      </w:r>
    </w:p>
    <w:p w:rsidR="00B605FE" w:rsidRPr="00F22DE7" w:rsidRDefault="00223EBE" w:rsidP="00300768">
      <w:pPr>
        <w:numPr>
          <w:ilvl w:val="1"/>
          <w:numId w:val="5"/>
        </w:numPr>
        <w:tabs>
          <w:tab w:val="left" w:pos="1134"/>
        </w:tabs>
        <w:ind w:left="0" w:firstLine="567"/>
        <w:contextualSpacing/>
        <w:rPr>
          <w:strike/>
          <w:sz w:val="24"/>
          <w:szCs w:val="24"/>
        </w:rPr>
      </w:pPr>
      <w:r w:rsidRPr="00F22DE7">
        <w:rPr>
          <w:sz w:val="24"/>
          <w:szCs w:val="24"/>
        </w:rPr>
        <w:t>при проведении экзамена с применением дистанционной формы контроля аннулировать его результаты.</w:t>
      </w:r>
    </w:p>
    <w:p w:rsidR="00B605FE" w:rsidRPr="003B28B4" w:rsidRDefault="00B605FE" w:rsidP="00B1308B">
      <w:pPr>
        <w:numPr>
          <w:ilvl w:val="1"/>
          <w:numId w:val="1"/>
        </w:numPr>
        <w:tabs>
          <w:tab w:val="num" w:pos="1134"/>
        </w:tabs>
        <w:ind w:left="0" w:firstLine="567"/>
        <w:contextualSpacing/>
        <w:rPr>
          <w:b/>
          <w:i/>
          <w:sz w:val="24"/>
          <w:szCs w:val="24"/>
        </w:rPr>
      </w:pPr>
      <w:r w:rsidRPr="003B28B4">
        <w:rPr>
          <w:b/>
          <w:i/>
          <w:sz w:val="24"/>
          <w:szCs w:val="24"/>
        </w:rPr>
        <w:t>Структура экзаменов и критерии оценки</w:t>
      </w:r>
      <w:r w:rsidR="003B28B4" w:rsidRPr="003B28B4">
        <w:rPr>
          <w:b/>
          <w:i/>
          <w:sz w:val="24"/>
          <w:szCs w:val="24"/>
        </w:rPr>
        <w:t>.</w:t>
      </w:r>
    </w:p>
    <w:p w:rsidR="00C509B1" w:rsidRPr="00870CD6" w:rsidRDefault="00675896" w:rsidP="00870CD6">
      <w:pPr>
        <w:pStyle w:val="afe"/>
        <w:numPr>
          <w:ilvl w:val="2"/>
          <w:numId w:val="1"/>
        </w:numPr>
        <w:ind w:firstLine="577"/>
        <w:rPr>
          <w:sz w:val="24"/>
          <w:szCs w:val="24"/>
        </w:rPr>
      </w:pPr>
      <w:r w:rsidRPr="007A5007">
        <w:rPr>
          <w:rFonts w:eastAsia="Times New Roman"/>
          <w:sz w:val="24"/>
          <w:szCs w:val="24"/>
        </w:rPr>
        <w:t>Э</w:t>
      </w:r>
      <w:r w:rsidR="001F392B" w:rsidRPr="007A5007">
        <w:rPr>
          <w:rFonts w:eastAsia="Times New Roman"/>
          <w:sz w:val="24"/>
          <w:szCs w:val="24"/>
        </w:rPr>
        <w:t xml:space="preserve">кзамен </w:t>
      </w:r>
      <w:r w:rsidR="00E156F2" w:rsidRPr="007A5007">
        <w:rPr>
          <w:sz w:val="24"/>
          <w:szCs w:val="24"/>
        </w:rPr>
        <w:t>включа</w:t>
      </w:r>
      <w:r w:rsidR="00C2266F">
        <w:rPr>
          <w:sz w:val="24"/>
          <w:szCs w:val="24"/>
        </w:rPr>
        <w:t>е</w:t>
      </w:r>
      <w:r w:rsidR="00E156F2" w:rsidRPr="007A5007">
        <w:rPr>
          <w:sz w:val="24"/>
          <w:szCs w:val="24"/>
        </w:rPr>
        <w:t xml:space="preserve">т в себя </w:t>
      </w:r>
      <w:r w:rsidR="00C2266F">
        <w:rPr>
          <w:sz w:val="24"/>
          <w:szCs w:val="24"/>
        </w:rPr>
        <w:t xml:space="preserve">4 </w:t>
      </w:r>
      <w:r w:rsidR="00E11C57">
        <w:rPr>
          <w:sz w:val="24"/>
          <w:szCs w:val="24"/>
        </w:rPr>
        <w:t>задания</w:t>
      </w:r>
      <w:r w:rsidR="00451CA9">
        <w:rPr>
          <w:sz w:val="24"/>
          <w:szCs w:val="24"/>
        </w:rPr>
        <w:t xml:space="preserve"> по программе подготовки к экзамену</w:t>
      </w:r>
      <w:r w:rsidR="00E156F2" w:rsidRPr="007A5007">
        <w:rPr>
          <w:sz w:val="24"/>
          <w:szCs w:val="24"/>
        </w:rPr>
        <w:t>.</w:t>
      </w:r>
      <w:r w:rsidR="00987C3D" w:rsidRPr="007A5007">
        <w:rPr>
          <w:sz w:val="24"/>
          <w:szCs w:val="24"/>
        </w:rPr>
        <w:t xml:space="preserve"> </w:t>
      </w:r>
      <w:r w:rsidR="000904FF" w:rsidRPr="000904FF">
        <w:rPr>
          <w:sz w:val="24"/>
          <w:szCs w:val="24"/>
        </w:rPr>
        <w:t xml:space="preserve">Все экзаменационные </w:t>
      </w:r>
      <w:r w:rsidR="00E11C57">
        <w:rPr>
          <w:sz w:val="24"/>
          <w:szCs w:val="24"/>
        </w:rPr>
        <w:t>задания</w:t>
      </w:r>
      <w:r w:rsidR="000904FF" w:rsidRPr="000904FF">
        <w:rPr>
          <w:sz w:val="24"/>
          <w:szCs w:val="24"/>
        </w:rPr>
        <w:t xml:space="preserve"> </w:t>
      </w:r>
      <w:r w:rsidR="00C509B1">
        <w:rPr>
          <w:sz w:val="24"/>
          <w:szCs w:val="24"/>
        </w:rPr>
        <w:t>обязательны</w:t>
      </w:r>
      <w:r w:rsidR="000904FF" w:rsidRPr="000904FF">
        <w:rPr>
          <w:sz w:val="24"/>
          <w:szCs w:val="24"/>
        </w:rPr>
        <w:t xml:space="preserve"> для выполнения. </w:t>
      </w:r>
      <w:r w:rsidR="000904FF">
        <w:rPr>
          <w:sz w:val="24"/>
          <w:szCs w:val="24"/>
        </w:rPr>
        <w:t>М</w:t>
      </w:r>
      <w:r w:rsidR="000904FF" w:rsidRPr="000904FF">
        <w:rPr>
          <w:sz w:val="24"/>
          <w:szCs w:val="24"/>
        </w:rPr>
        <w:t xml:space="preserve">аксимально возможное </w:t>
      </w:r>
      <w:r w:rsidR="00C509B1">
        <w:rPr>
          <w:sz w:val="24"/>
          <w:szCs w:val="24"/>
        </w:rPr>
        <w:t xml:space="preserve">общее </w:t>
      </w:r>
      <w:r w:rsidR="000904FF" w:rsidRPr="000904FF">
        <w:rPr>
          <w:sz w:val="24"/>
          <w:szCs w:val="24"/>
        </w:rPr>
        <w:t xml:space="preserve">количество </w:t>
      </w:r>
      <w:r w:rsidR="00C509B1">
        <w:rPr>
          <w:sz w:val="24"/>
          <w:szCs w:val="24"/>
        </w:rPr>
        <w:t>баллов – 100</w:t>
      </w:r>
      <w:r w:rsidR="00870CD6">
        <w:rPr>
          <w:sz w:val="24"/>
          <w:szCs w:val="24"/>
        </w:rPr>
        <w:t>, п</w:t>
      </w:r>
      <w:r w:rsidR="00C509B1">
        <w:rPr>
          <w:sz w:val="24"/>
          <w:szCs w:val="24"/>
        </w:rPr>
        <w:t>роходной балл – 50.</w:t>
      </w:r>
    </w:p>
    <w:p w:rsidR="004A10D3" w:rsidRPr="00B032D7" w:rsidRDefault="004A10D3" w:rsidP="004A10D3">
      <w:pPr>
        <w:pStyle w:val="afe"/>
        <w:numPr>
          <w:ilvl w:val="2"/>
          <w:numId w:val="1"/>
        </w:numPr>
        <w:ind w:firstLine="577"/>
        <w:rPr>
          <w:rFonts w:eastAsia="Times New Roman"/>
          <w:sz w:val="24"/>
          <w:szCs w:val="24"/>
        </w:rPr>
      </w:pPr>
      <w:r w:rsidRPr="00B032D7">
        <w:rPr>
          <w:rFonts w:eastAsia="Times New Roman"/>
          <w:sz w:val="24"/>
          <w:szCs w:val="24"/>
        </w:rPr>
        <w:t>Продолжительность экзамена –</w:t>
      </w:r>
      <w:r w:rsidR="002B2AB4">
        <w:rPr>
          <w:rFonts w:eastAsia="Times New Roman"/>
          <w:sz w:val="24"/>
          <w:szCs w:val="24"/>
        </w:rPr>
        <w:t xml:space="preserve"> 180 </w:t>
      </w:r>
      <w:r w:rsidRPr="00B032D7">
        <w:rPr>
          <w:rFonts w:eastAsia="Times New Roman"/>
          <w:sz w:val="24"/>
          <w:szCs w:val="24"/>
        </w:rPr>
        <w:t>минут. Дополнительно отводится 15 минут для ознакомления с интерфейсом экзамена.</w:t>
      </w:r>
    </w:p>
    <w:p w:rsidR="007C63B8" w:rsidRDefault="007C63B8" w:rsidP="00987C3D">
      <w:pPr>
        <w:pStyle w:val="afe"/>
        <w:numPr>
          <w:ilvl w:val="2"/>
          <w:numId w:val="1"/>
        </w:numPr>
        <w:ind w:firstLine="577"/>
        <w:rPr>
          <w:rFonts w:eastAsia="Times New Roman"/>
          <w:sz w:val="24"/>
          <w:szCs w:val="24"/>
        </w:rPr>
      </w:pPr>
      <w:r w:rsidRPr="00987C3D">
        <w:rPr>
          <w:rFonts w:eastAsia="Times New Roman"/>
          <w:sz w:val="24"/>
          <w:szCs w:val="24"/>
        </w:rPr>
        <w:t>Претендент на получение аттестата ИПБ России считается успешно сдавшим экзамен, если он получил</w:t>
      </w:r>
      <w:r w:rsidRPr="00487848">
        <w:rPr>
          <w:sz w:val="24"/>
          <w:szCs w:val="24"/>
        </w:rPr>
        <w:t xml:space="preserve"> оценку в соответствии с установленными критериями</w:t>
      </w:r>
      <w:r>
        <w:rPr>
          <w:rFonts w:eastAsia="Times New Roman"/>
          <w:sz w:val="24"/>
          <w:szCs w:val="24"/>
        </w:rPr>
        <w:t>.</w:t>
      </w:r>
    </w:p>
    <w:p w:rsidR="00722700" w:rsidRPr="00451CA9" w:rsidRDefault="002938F7" w:rsidP="00451CA9">
      <w:pPr>
        <w:numPr>
          <w:ilvl w:val="1"/>
          <w:numId w:val="1"/>
        </w:numPr>
        <w:tabs>
          <w:tab w:val="num" w:pos="1418"/>
        </w:tabs>
        <w:ind w:left="0" w:firstLine="567"/>
        <w:contextualSpacing/>
        <w:rPr>
          <w:sz w:val="24"/>
          <w:szCs w:val="24"/>
        </w:rPr>
      </w:pPr>
      <w:r w:rsidRPr="00451CA9">
        <w:rPr>
          <w:sz w:val="24"/>
          <w:szCs w:val="24"/>
        </w:rPr>
        <w:t xml:space="preserve">Объявление результатов экзамена осуществляется не позднее одного месяца с даты его проведения. </w:t>
      </w:r>
    </w:p>
    <w:p w:rsidR="00B16E6F" w:rsidRPr="00451CA9" w:rsidRDefault="006E0DF9" w:rsidP="00451CA9">
      <w:pPr>
        <w:numPr>
          <w:ilvl w:val="1"/>
          <w:numId w:val="1"/>
        </w:numPr>
        <w:tabs>
          <w:tab w:val="num" w:pos="1418"/>
        </w:tabs>
        <w:ind w:left="0" w:firstLine="567"/>
        <w:contextualSpacing/>
        <w:rPr>
          <w:sz w:val="24"/>
          <w:szCs w:val="24"/>
        </w:rPr>
      </w:pPr>
      <w:r w:rsidRPr="00451CA9">
        <w:rPr>
          <w:sz w:val="24"/>
          <w:szCs w:val="24"/>
        </w:rPr>
        <w:t>Претендент, успешно сдавший экзамен</w:t>
      </w:r>
      <w:r w:rsidR="0072249D" w:rsidRPr="00451CA9">
        <w:rPr>
          <w:sz w:val="24"/>
          <w:szCs w:val="24"/>
        </w:rPr>
        <w:t>,</w:t>
      </w:r>
      <w:r w:rsidRPr="00451CA9">
        <w:rPr>
          <w:sz w:val="24"/>
          <w:szCs w:val="24"/>
        </w:rPr>
        <w:t xml:space="preserve"> имеет право получить </w:t>
      </w:r>
      <w:r w:rsidR="00323DB8" w:rsidRPr="00451CA9">
        <w:rPr>
          <w:sz w:val="24"/>
          <w:szCs w:val="24"/>
        </w:rPr>
        <w:t xml:space="preserve">соответствующий </w:t>
      </w:r>
      <w:r w:rsidRPr="00451CA9">
        <w:rPr>
          <w:sz w:val="24"/>
          <w:szCs w:val="24"/>
        </w:rPr>
        <w:t>аттестат</w:t>
      </w:r>
      <w:r w:rsidR="00323DB8" w:rsidRPr="00451CA9">
        <w:rPr>
          <w:sz w:val="24"/>
          <w:szCs w:val="24"/>
        </w:rPr>
        <w:t xml:space="preserve"> ИПБ России</w:t>
      </w:r>
      <w:r w:rsidR="00A16ACB" w:rsidRPr="00451CA9">
        <w:rPr>
          <w:sz w:val="24"/>
          <w:szCs w:val="24"/>
        </w:rPr>
        <w:t>.</w:t>
      </w:r>
    </w:p>
    <w:p w:rsidR="00D125D6" w:rsidRPr="00451CA9" w:rsidRDefault="00A80546" w:rsidP="00451CA9">
      <w:pPr>
        <w:numPr>
          <w:ilvl w:val="1"/>
          <w:numId w:val="1"/>
        </w:numPr>
        <w:tabs>
          <w:tab w:val="num" w:pos="1418"/>
        </w:tabs>
        <w:ind w:left="0" w:firstLine="567"/>
        <w:contextualSpacing/>
        <w:rPr>
          <w:sz w:val="24"/>
          <w:szCs w:val="24"/>
        </w:rPr>
      </w:pPr>
      <w:r w:rsidRPr="00451CA9">
        <w:rPr>
          <w:sz w:val="24"/>
          <w:szCs w:val="24"/>
        </w:rPr>
        <w:t xml:space="preserve">Апелляция результатов экзамена </w:t>
      </w:r>
      <w:r w:rsidR="004071D4" w:rsidRPr="00451CA9">
        <w:rPr>
          <w:sz w:val="24"/>
          <w:szCs w:val="24"/>
        </w:rPr>
        <w:t>осуществляется</w:t>
      </w:r>
      <w:r w:rsidR="00E25714" w:rsidRPr="00451CA9">
        <w:rPr>
          <w:sz w:val="24"/>
          <w:szCs w:val="24"/>
        </w:rPr>
        <w:t xml:space="preserve"> исключительно в части </w:t>
      </w:r>
      <w:r w:rsidR="004071D4" w:rsidRPr="00451CA9">
        <w:rPr>
          <w:sz w:val="24"/>
          <w:szCs w:val="24"/>
        </w:rPr>
        <w:t>процедур</w:t>
      </w:r>
      <w:r w:rsidR="00E25714" w:rsidRPr="00451CA9">
        <w:rPr>
          <w:sz w:val="24"/>
          <w:szCs w:val="24"/>
        </w:rPr>
        <w:t>ы</w:t>
      </w:r>
      <w:r w:rsidR="004071D4" w:rsidRPr="00451CA9">
        <w:rPr>
          <w:sz w:val="24"/>
          <w:szCs w:val="24"/>
        </w:rPr>
        <w:t xml:space="preserve"> проведения экзамена</w:t>
      </w:r>
      <w:r w:rsidR="00870CD6" w:rsidRPr="00451CA9">
        <w:rPr>
          <w:sz w:val="24"/>
          <w:szCs w:val="24"/>
        </w:rPr>
        <w:t>.</w:t>
      </w:r>
    </w:p>
    <w:p w:rsidR="008212A4" w:rsidRPr="00451CA9" w:rsidRDefault="0066069B" w:rsidP="00451CA9">
      <w:pPr>
        <w:numPr>
          <w:ilvl w:val="1"/>
          <w:numId w:val="1"/>
        </w:numPr>
        <w:tabs>
          <w:tab w:val="num" w:pos="1418"/>
        </w:tabs>
        <w:ind w:left="0" w:firstLine="567"/>
        <w:contextualSpacing/>
        <w:rPr>
          <w:sz w:val="24"/>
          <w:szCs w:val="24"/>
        </w:rPr>
      </w:pPr>
      <w:r w:rsidRPr="00451CA9">
        <w:rPr>
          <w:sz w:val="24"/>
          <w:szCs w:val="24"/>
        </w:rPr>
        <w:t xml:space="preserve">ИПБ России не предоставляет претенденту экзаменационную работу для просмотра </w:t>
      </w:r>
      <w:r w:rsidR="00D5722C" w:rsidRPr="00451CA9">
        <w:rPr>
          <w:sz w:val="24"/>
          <w:szCs w:val="24"/>
        </w:rPr>
        <w:t>в каких-либо целях</w:t>
      </w:r>
      <w:r w:rsidR="00C742FE" w:rsidRPr="00451CA9">
        <w:rPr>
          <w:sz w:val="24"/>
          <w:szCs w:val="24"/>
        </w:rPr>
        <w:t xml:space="preserve">. </w:t>
      </w:r>
      <w:r w:rsidR="00B92B1A" w:rsidRPr="00451CA9">
        <w:rPr>
          <w:sz w:val="24"/>
          <w:szCs w:val="24"/>
        </w:rPr>
        <w:t xml:space="preserve">Претендент, не сдавший </w:t>
      </w:r>
      <w:r w:rsidR="00BD1FAC" w:rsidRPr="00451CA9">
        <w:rPr>
          <w:sz w:val="24"/>
          <w:szCs w:val="24"/>
        </w:rPr>
        <w:t>экзамен</w:t>
      </w:r>
      <w:r w:rsidR="009402E7" w:rsidRPr="00451CA9">
        <w:rPr>
          <w:sz w:val="24"/>
          <w:szCs w:val="24"/>
        </w:rPr>
        <w:t>,</w:t>
      </w:r>
      <w:r w:rsidR="00B92B1A" w:rsidRPr="00451CA9">
        <w:rPr>
          <w:sz w:val="24"/>
          <w:szCs w:val="24"/>
        </w:rPr>
        <w:t xml:space="preserve"> имеет право </w:t>
      </w:r>
      <w:r w:rsidR="0092257C" w:rsidRPr="00451CA9">
        <w:rPr>
          <w:sz w:val="24"/>
          <w:szCs w:val="24"/>
        </w:rPr>
        <w:t xml:space="preserve">на его </w:t>
      </w:r>
      <w:r w:rsidR="001A4AAE" w:rsidRPr="00451CA9">
        <w:rPr>
          <w:sz w:val="24"/>
          <w:szCs w:val="24"/>
        </w:rPr>
        <w:t>пере</w:t>
      </w:r>
      <w:r w:rsidR="0092257C" w:rsidRPr="00451CA9">
        <w:rPr>
          <w:sz w:val="24"/>
          <w:szCs w:val="24"/>
        </w:rPr>
        <w:t xml:space="preserve">сдачу </w:t>
      </w:r>
      <w:r w:rsidR="008C15D1" w:rsidRPr="00451CA9">
        <w:rPr>
          <w:sz w:val="24"/>
          <w:szCs w:val="24"/>
        </w:rPr>
        <w:t xml:space="preserve">в </w:t>
      </w:r>
      <w:r w:rsidR="00C63834" w:rsidRPr="00451CA9">
        <w:rPr>
          <w:sz w:val="24"/>
          <w:szCs w:val="24"/>
        </w:rPr>
        <w:t>одну из следующих</w:t>
      </w:r>
      <w:r w:rsidR="008C15D1" w:rsidRPr="00451CA9">
        <w:rPr>
          <w:sz w:val="24"/>
          <w:szCs w:val="24"/>
        </w:rPr>
        <w:t xml:space="preserve"> сесси</w:t>
      </w:r>
      <w:r w:rsidR="00C63834" w:rsidRPr="00451CA9">
        <w:rPr>
          <w:sz w:val="24"/>
          <w:szCs w:val="24"/>
        </w:rPr>
        <w:t>й</w:t>
      </w:r>
      <w:r w:rsidR="007B60C9" w:rsidRPr="00451CA9">
        <w:rPr>
          <w:sz w:val="24"/>
          <w:szCs w:val="24"/>
        </w:rPr>
        <w:t>.</w:t>
      </w:r>
      <w:r w:rsidR="00B92B1A" w:rsidRPr="00451CA9">
        <w:rPr>
          <w:sz w:val="24"/>
          <w:szCs w:val="24"/>
        </w:rPr>
        <w:t xml:space="preserve"> </w:t>
      </w:r>
      <w:r w:rsidR="00675896" w:rsidRPr="00451CA9">
        <w:rPr>
          <w:sz w:val="24"/>
          <w:szCs w:val="24"/>
        </w:rPr>
        <w:t>Для допуска к пересдаче экзамена претенденту необходимо уплатить сбор</w:t>
      </w:r>
      <w:r w:rsidR="00833636" w:rsidRPr="00451CA9">
        <w:rPr>
          <w:sz w:val="24"/>
          <w:szCs w:val="24"/>
        </w:rPr>
        <w:t xml:space="preserve"> за администрирование контрольных процедур</w:t>
      </w:r>
      <w:r w:rsidR="00675896" w:rsidRPr="00451CA9">
        <w:rPr>
          <w:sz w:val="24"/>
          <w:szCs w:val="24"/>
        </w:rPr>
        <w:t>.</w:t>
      </w:r>
    </w:p>
    <w:p w:rsidR="000B272E" w:rsidRPr="00487848" w:rsidRDefault="00F2682B" w:rsidP="00451CA9">
      <w:pPr>
        <w:pStyle w:val="22"/>
        <w:numPr>
          <w:ilvl w:val="0"/>
          <w:numId w:val="1"/>
        </w:numPr>
        <w:spacing w:before="240"/>
        <w:ind w:left="0" w:firstLine="567"/>
        <w:rPr>
          <w:sz w:val="24"/>
          <w:szCs w:val="24"/>
        </w:rPr>
      </w:pPr>
      <w:r w:rsidRPr="00487848">
        <w:rPr>
          <w:sz w:val="24"/>
          <w:szCs w:val="24"/>
        </w:rPr>
        <w:t>Заключительные положения</w:t>
      </w:r>
    </w:p>
    <w:p w:rsidR="00084081" w:rsidRPr="00451CA9" w:rsidRDefault="00084081" w:rsidP="00451CA9">
      <w:pPr>
        <w:pStyle w:val="afe"/>
        <w:numPr>
          <w:ilvl w:val="1"/>
          <w:numId w:val="1"/>
        </w:numPr>
        <w:tabs>
          <w:tab w:val="clear" w:pos="1283"/>
          <w:tab w:val="left" w:pos="1134"/>
          <w:tab w:val="num" w:pos="1276"/>
        </w:tabs>
        <w:ind w:left="0" w:firstLine="567"/>
        <w:rPr>
          <w:sz w:val="24"/>
          <w:szCs w:val="24"/>
        </w:rPr>
      </w:pPr>
      <w:r w:rsidRPr="00451CA9">
        <w:rPr>
          <w:sz w:val="24"/>
          <w:szCs w:val="24"/>
        </w:rPr>
        <w:t xml:space="preserve">Претенденту, успешно прошедшему аттестацию, на основании решения Президентского совета ИПБ России, выдается аттестат ИПБ России </w:t>
      </w:r>
      <w:r w:rsidR="00064605" w:rsidRPr="00451CA9">
        <w:rPr>
          <w:sz w:val="24"/>
          <w:szCs w:val="24"/>
        </w:rPr>
        <w:t xml:space="preserve">сроком на </w:t>
      </w:r>
      <w:r w:rsidR="00775875" w:rsidRPr="00451CA9">
        <w:rPr>
          <w:sz w:val="24"/>
          <w:szCs w:val="24"/>
        </w:rPr>
        <w:t xml:space="preserve">3 </w:t>
      </w:r>
      <w:r w:rsidR="00D0265F" w:rsidRPr="00451CA9">
        <w:rPr>
          <w:sz w:val="24"/>
          <w:szCs w:val="24"/>
        </w:rPr>
        <w:t>(</w:t>
      </w:r>
      <w:r w:rsidR="00775875" w:rsidRPr="00451CA9">
        <w:rPr>
          <w:sz w:val="24"/>
          <w:szCs w:val="24"/>
        </w:rPr>
        <w:t>три</w:t>
      </w:r>
      <w:r w:rsidR="00D0265F" w:rsidRPr="00451CA9">
        <w:rPr>
          <w:sz w:val="24"/>
          <w:szCs w:val="24"/>
        </w:rPr>
        <w:t>)</w:t>
      </w:r>
      <w:r w:rsidR="00064605" w:rsidRPr="00451CA9">
        <w:rPr>
          <w:sz w:val="24"/>
          <w:szCs w:val="24"/>
        </w:rPr>
        <w:t xml:space="preserve"> </w:t>
      </w:r>
      <w:r w:rsidR="00775875" w:rsidRPr="00451CA9">
        <w:rPr>
          <w:sz w:val="24"/>
          <w:szCs w:val="24"/>
        </w:rPr>
        <w:t>года</w:t>
      </w:r>
      <w:r w:rsidRPr="00451CA9">
        <w:rPr>
          <w:sz w:val="24"/>
          <w:szCs w:val="24"/>
        </w:rPr>
        <w:t>.</w:t>
      </w:r>
    </w:p>
    <w:p w:rsidR="00064605" w:rsidRDefault="00064605" w:rsidP="00451CA9">
      <w:pPr>
        <w:numPr>
          <w:ilvl w:val="1"/>
          <w:numId w:val="1"/>
        </w:numPr>
        <w:tabs>
          <w:tab w:val="left" w:pos="1134"/>
        </w:tabs>
        <w:ind w:left="0" w:firstLine="567"/>
        <w:contextualSpacing/>
        <w:rPr>
          <w:sz w:val="24"/>
          <w:szCs w:val="24"/>
        </w:rPr>
      </w:pPr>
      <w:r w:rsidRPr="00487848">
        <w:rPr>
          <w:sz w:val="24"/>
          <w:szCs w:val="24"/>
        </w:rPr>
        <w:t>Выдача аттестатов</w:t>
      </w:r>
      <w:r w:rsidR="000B272E" w:rsidRPr="00487848">
        <w:rPr>
          <w:sz w:val="24"/>
          <w:szCs w:val="24"/>
        </w:rPr>
        <w:t xml:space="preserve"> ИПБ России </w:t>
      </w:r>
      <w:r w:rsidRPr="00487848">
        <w:rPr>
          <w:sz w:val="24"/>
          <w:szCs w:val="24"/>
        </w:rPr>
        <w:t xml:space="preserve">осуществляется в соответствии </w:t>
      </w:r>
      <w:r w:rsidR="009A779C" w:rsidRPr="00487848">
        <w:rPr>
          <w:sz w:val="24"/>
          <w:szCs w:val="24"/>
        </w:rPr>
        <w:t>с</w:t>
      </w:r>
      <w:r w:rsidR="00987C3D">
        <w:rPr>
          <w:sz w:val="24"/>
          <w:szCs w:val="24"/>
        </w:rPr>
        <w:t xml:space="preserve"> </w:t>
      </w:r>
      <w:r w:rsidR="009A779C" w:rsidRPr="00487848">
        <w:rPr>
          <w:sz w:val="24"/>
          <w:szCs w:val="24"/>
        </w:rPr>
        <w:t>Положением о</w:t>
      </w:r>
      <w:r w:rsidR="00987C3D">
        <w:rPr>
          <w:sz w:val="24"/>
          <w:szCs w:val="24"/>
        </w:rPr>
        <w:t xml:space="preserve"> </w:t>
      </w:r>
      <w:r w:rsidR="009A779C" w:rsidRPr="00487848">
        <w:rPr>
          <w:sz w:val="24"/>
          <w:szCs w:val="24"/>
        </w:rPr>
        <w:t>выдаче аттестатов</w:t>
      </w:r>
      <w:r w:rsidR="0072249D" w:rsidRPr="00487848">
        <w:rPr>
          <w:sz w:val="24"/>
          <w:szCs w:val="24"/>
        </w:rPr>
        <w:t xml:space="preserve"> </w:t>
      </w:r>
      <w:r w:rsidRPr="00487848">
        <w:rPr>
          <w:sz w:val="24"/>
          <w:szCs w:val="24"/>
        </w:rPr>
        <w:t>ИПБ России.</w:t>
      </w:r>
      <w:bookmarkEnd w:id="2"/>
      <w:bookmarkEnd w:id="3"/>
    </w:p>
    <w:p w:rsidR="00300768" w:rsidRPr="00B032D7" w:rsidRDefault="00987C3D" w:rsidP="00451CA9">
      <w:pPr>
        <w:numPr>
          <w:ilvl w:val="1"/>
          <w:numId w:val="1"/>
        </w:numPr>
        <w:tabs>
          <w:tab w:val="left" w:pos="1134"/>
        </w:tabs>
        <w:ind w:left="0" w:firstLine="567"/>
        <w:contextualSpacing/>
        <w:rPr>
          <w:sz w:val="24"/>
          <w:szCs w:val="24"/>
        </w:rPr>
      </w:pPr>
      <w:r w:rsidRPr="00B032D7">
        <w:rPr>
          <w:sz w:val="24"/>
          <w:szCs w:val="24"/>
        </w:rPr>
        <w:t>При выявлении недостоверных сведений в документах, представленных в ИПБ России как до, так и после получения аттестата ИПБ России, Президентский совет ИПБ России вправе принять решение об аннулировании аттестата ИПБ России.</w:t>
      </w:r>
    </w:p>
    <w:sectPr w:rsidR="00300768" w:rsidRPr="00B032D7" w:rsidSect="00B26B29">
      <w:footerReference w:type="even" r:id="rId9"/>
      <w:footerReference w:type="default" r:id="rId10"/>
      <w:pgSz w:w="11906" w:h="16838" w:code="9"/>
      <w:pgMar w:top="709" w:right="849" w:bottom="993" w:left="1560" w:header="709" w:footer="4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3C09" w:rsidRDefault="006C3C09">
      <w:r>
        <w:separator/>
      </w:r>
    </w:p>
  </w:endnote>
  <w:endnote w:type="continuationSeparator" w:id="0">
    <w:p w:rsidR="006C3C09" w:rsidRDefault="006C3C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C09" w:rsidRDefault="006C3C09" w:rsidP="003A1BF0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C3C09" w:rsidRDefault="006C3C09" w:rsidP="003A1BF0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C09" w:rsidRPr="00C63A34" w:rsidRDefault="006C3C09" w:rsidP="00487848">
    <w:pPr>
      <w:pStyle w:val="a8"/>
      <w:framePr w:h="536" w:hRule="exact" w:wrap="around" w:vAnchor="text" w:hAnchor="margin" w:xAlign="right" w:y="132"/>
      <w:rPr>
        <w:rStyle w:val="a9"/>
        <w:sz w:val="22"/>
      </w:rPr>
    </w:pPr>
    <w:r w:rsidRPr="00C63A34">
      <w:rPr>
        <w:rStyle w:val="a9"/>
        <w:sz w:val="22"/>
      </w:rPr>
      <w:fldChar w:fldCharType="begin"/>
    </w:r>
    <w:r w:rsidRPr="00C63A34">
      <w:rPr>
        <w:rStyle w:val="a9"/>
        <w:sz w:val="22"/>
      </w:rPr>
      <w:instrText xml:space="preserve">PAGE  </w:instrText>
    </w:r>
    <w:r w:rsidRPr="00C63A34">
      <w:rPr>
        <w:rStyle w:val="a9"/>
        <w:sz w:val="22"/>
      </w:rPr>
      <w:fldChar w:fldCharType="separate"/>
    </w:r>
    <w:r w:rsidR="0086521B">
      <w:rPr>
        <w:rStyle w:val="a9"/>
        <w:noProof/>
        <w:sz w:val="22"/>
      </w:rPr>
      <w:t>1</w:t>
    </w:r>
    <w:r w:rsidRPr="00C63A34">
      <w:rPr>
        <w:rStyle w:val="a9"/>
        <w:sz w:val="22"/>
      </w:rPr>
      <w:fldChar w:fldCharType="end"/>
    </w:r>
  </w:p>
  <w:p w:rsidR="006C3C09" w:rsidRPr="00BD131B" w:rsidRDefault="006C3C09" w:rsidP="00096FE8">
    <w:pPr>
      <w:pStyle w:val="a8"/>
      <w:ind w:right="360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3C09" w:rsidRDefault="006C3C09">
      <w:r>
        <w:separator/>
      </w:r>
    </w:p>
  </w:footnote>
  <w:footnote w:type="continuationSeparator" w:id="0">
    <w:p w:rsidR="006C3C09" w:rsidRDefault="006C3C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578E6BA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000008"/>
    <w:multiLevelType w:val="singleLevel"/>
    <w:tmpl w:val="00000008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1230" w:hanging="360"/>
      </w:pPr>
    </w:lvl>
  </w:abstractNum>
  <w:abstractNum w:abstractNumId="2">
    <w:nsid w:val="00D87B31"/>
    <w:multiLevelType w:val="multilevel"/>
    <w:tmpl w:val="ABA44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1205DF9"/>
    <w:multiLevelType w:val="hybridMultilevel"/>
    <w:tmpl w:val="4F7492F2"/>
    <w:lvl w:ilvl="0" w:tplc="C8C853DE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CD615D2"/>
    <w:multiLevelType w:val="multilevel"/>
    <w:tmpl w:val="53FEB99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1283"/>
        </w:tabs>
        <w:ind w:left="491" w:firstLine="36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-10" w:firstLine="720"/>
      </w:pPr>
      <w:rPr>
        <w:rFonts w:hint="default"/>
        <w:b w:val="0"/>
        <w:i w:val="0"/>
        <w:strike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925"/>
        </w:tabs>
        <w:ind w:left="197" w:firstLine="1080"/>
      </w:pPr>
      <w:rPr>
        <w:rFonts w:ascii="Times New Roman" w:eastAsia="Times New Roman" w:hAnsi="Times New Roman" w:cs="Times New Roman"/>
        <w:b w:val="0"/>
        <w:strike w:val="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>
    <w:nsid w:val="0CDD28C4"/>
    <w:multiLevelType w:val="hybridMultilevel"/>
    <w:tmpl w:val="EB523AD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4941D1B"/>
    <w:multiLevelType w:val="multilevel"/>
    <w:tmpl w:val="A5320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0E692C"/>
    <w:multiLevelType w:val="hybridMultilevel"/>
    <w:tmpl w:val="25C20B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5166504"/>
    <w:multiLevelType w:val="hybridMultilevel"/>
    <w:tmpl w:val="D61EDA12"/>
    <w:lvl w:ilvl="0" w:tplc="5D8417CC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411614"/>
    <w:multiLevelType w:val="multilevel"/>
    <w:tmpl w:val="5600CE0E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0">
    <w:nsid w:val="348A518E"/>
    <w:multiLevelType w:val="multilevel"/>
    <w:tmpl w:val="FD321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54430C9"/>
    <w:multiLevelType w:val="multilevel"/>
    <w:tmpl w:val="9F68FF2E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2">
    <w:nsid w:val="35605903"/>
    <w:multiLevelType w:val="multilevel"/>
    <w:tmpl w:val="2F309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584011"/>
    <w:multiLevelType w:val="multilevel"/>
    <w:tmpl w:val="FEA6AB3A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1283"/>
        </w:tabs>
        <w:ind w:left="491" w:firstLine="36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-10" w:firstLine="720"/>
      </w:pPr>
      <w:rPr>
        <w:rFonts w:hint="default"/>
        <w:b w:val="0"/>
        <w:i w:val="0"/>
        <w:strike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925"/>
        </w:tabs>
        <w:ind w:left="197" w:firstLine="1080"/>
      </w:pPr>
      <w:rPr>
        <w:rFonts w:ascii="Times New Roman" w:eastAsia="Times New Roman" w:hAnsi="Times New Roman" w:cs="Times New Roman"/>
        <w:b w:val="0"/>
        <w:strike w:val="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>
    <w:nsid w:val="402C2797"/>
    <w:multiLevelType w:val="hybridMultilevel"/>
    <w:tmpl w:val="245C2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290FD2"/>
    <w:multiLevelType w:val="multilevel"/>
    <w:tmpl w:val="53FEB99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1283"/>
        </w:tabs>
        <w:ind w:left="491" w:firstLine="36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-10" w:firstLine="720"/>
      </w:pPr>
      <w:rPr>
        <w:rFonts w:hint="default"/>
        <w:b w:val="0"/>
        <w:i w:val="0"/>
        <w:strike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925"/>
        </w:tabs>
        <w:ind w:left="197" w:firstLine="1080"/>
      </w:pPr>
      <w:rPr>
        <w:rFonts w:ascii="Times New Roman" w:eastAsia="Times New Roman" w:hAnsi="Times New Roman" w:cs="Times New Roman"/>
        <w:b w:val="0"/>
        <w:strike w:val="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6">
    <w:nsid w:val="45285A1F"/>
    <w:multiLevelType w:val="multilevel"/>
    <w:tmpl w:val="27B6F2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01" w:hanging="135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060" w:hanging="135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2331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8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45" w:hanging="135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7">
    <w:nsid w:val="4692049E"/>
    <w:multiLevelType w:val="hybridMultilevel"/>
    <w:tmpl w:val="9F82D4FE"/>
    <w:lvl w:ilvl="0" w:tplc="5A8874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4C0F96" w:tentative="1">
      <w:start w:val="1"/>
      <w:numFmt w:val="bullet"/>
      <w:pStyle w:val="2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5A0267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68DE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8A2F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4296DF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A6CB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00C1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F544DC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D2D0B9B"/>
    <w:multiLevelType w:val="multilevel"/>
    <w:tmpl w:val="60D072F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pStyle w:val="21"/>
      <w:lvlText w:val=""/>
      <w:lvlJc w:val="left"/>
      <w:pPr>
        <w:tabs>
          <w:tab w:val="num" w:pos="1512"/>
        </w:tabs>
        <w:ind w:left="1512" w:hanging="432"/>
      </w:pPr>
      <w:rPr>
        <w:rFonts w:ascii="Symbol" w:hAnsi="Symbol" w:hint="default"/>
        <w:b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>
    <w:nsid w:val="5EEE29AA"/>
    <w:multiLevelType w:val="multilevel"/>
    <w:tmpl w:val="51B28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bullet"/>
      <w:lvlText w:val=""/>
      <w:lvlJc w:val="left"/>
      <w:pPr>
        <w:tabs>
          <w:tab w:val="num" w:pos="972"/>
        </w:tabs>
        <w:ind w:left="180" w:firstLine="360"/>
      </w:pPr>
      <w:rPr>
        <w:rFonts w:ascii="Symbol" w:hAnsi="Symbol" w:hint="default"/>
        <w:b w:val="0"/>
        <w:i w:val="0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-10" w:firstLine="720"/>
      </w:pPr>
      <w:rPr>
        <w:rFonts w:hint="default"/>
        <w:b w:val="0"/>
        <w:i w:val="0"/>
        <w:strike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925"/>
        </w:tabs>
        <w:ind w:left="197" w:firstLine="1080"/>
      </w:pPr>
      <w:rPr>
        <w:rFonts w:ascii="Times New Roman" w:eastAsia="Times New Roman" w:hAnsi="Times New Roman" w:cs="Times New Roman"/>
        <w:b w:val="0"/>
        <w:strike w:val="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>
    <w:nsid w:val="5FBA23D3"/>
    <w:multiLevelType w:val="multilevel"/>
    <w:tmpl w:val="1C1CC8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1283"/>
        </w:tabs>
        <w:ind w:left="491" w:firstLine="360"/>
      </w:pPr>
      <w:rPr>
        <w:rFonts w:hint="default"/>
        <w:b w:val="0"/>
        <w:i w:val="0"/>
        <w:strike w:val="0"/>
      </w:rPr>
    </w:lvl>
    <w:lvl w:ilvl="2">
      <w:start w:val="1"/>
      <w:numFmt w:val="bullet"/>
      <w:lvlText w:val=""/>
      <w:lvlJc w:val="left"/>
      <w:pPr>
        <w:tabs>
          <w:tab w:val="num" w:pos="1214"/>
        </w:tabs>
        <w:ind w:left="-10" w:firstLine="720"/>
      </w:pPr>
      <w:rPr>
        <w:rFonts w:ascii="Symbol" w:hAnsi="Symbol" w:hint="default"/>
        <w:b w:val="0"/>
        <w:i w:val="0"/>
        <w:strike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925"/>
        </w:tabs>
        <w:ind w:left="197" w:firstLine="1080"/>
      </w:pPr>
      <w:rPr>
        <w:rFonts w:ascii="Times New Roman" w:eastAsia="Times New Roman" w:hAnsi="Times New Roman" w:cs="Times New Roman"/>
        <w:b w:val="0"/>
        <w:strike w:val="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>
    <w:nsid w:val="67283A1C"/>
    <w:multiLevelType w:val="hybridMultilevel"/>
    <w:tmpl w:val="8E1AECA8"/>
    <w:lvl w:ilvl="0" w:tplc="725CBEA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67F74F17"/>
    <w:multiLevelType w:val="hybridMultilevel"/>
    <w:tmpl w:val="D022643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>
    <w:nsid w:val="6A616166"/>
    <w:multiLevelType w:val="multilevel"/>
    <w:tmpl w:val="86BAF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734B52E3"/>
    <w:multiLevelType w:val="multilevel"/>
    <w:tmpl w:val="1460F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B827469"/>
    <w:multiLevelType w:val="multilevel"/>
    <w:tmpl w:val="41AE2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1283"/>
        </w:tabs>
        <w:ind w:left="491" w:firstLine="360"/>
      </w:pPr>
      <w:rPr>
        <w:rFonts w:hint="default"/>
        <w:b w:val="0"/>
        <w:i w:val="0"/>
        <w:strike w:val="0"/>
      </w:rPr>
    </w:lvl>
    <w:lvl w:ilvl="2">
      <w:start w:val="1"/>
      <w:numFmt w:val="bullet"/>
      <w:lvlText w:val=""/>
      <w:lvlJc w:val="left"/>
      <w:pPr>
        <w:tabs>
          <w:tab w:val="num" w:pos="1214"/>
        </w:tabs>
        <w:ind w:left="-10" w:firstLine="720"/>
      </w:pPr>
      <w:rPr>
        <w:rFonts w:ascii="Symbol" w:hAnsi="Symbol" w:hint="default"/>
        <w:b w:val="0"/>
        <w:i w:val="0"/>
        <w:strike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925"/>
        </w:tabs>
        <w:ind w:left="197" w:firstLine="1080"/>
      </w:pPr>
      <w:rPr>
        <w:rFonts w:ascii="Times New Roman" w:eastAsia="Times New Roman" w:hAnsi="Times New Roman" w:cs="Times New Roman"/>
        <w:b w:val="0"/>
        <w:strike w:val="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18"/>
  </w:num>
  <w:num w:numId="4">
    <w:abstractNumId w:val="0"/>
  </w:num>
  <w:num w:numId="5">
    <w:abstractNumId w:val="19"/>
  </w:num>
  <w:num w:numId="6">
    <w:abstractNumId w:val="14"/>
  </w:num>
  <w:num w:numId="7">
    <w:abstractNumId w:val="3"/>
  </w:num>
  <w:num w:numId="8">
    <w:abstractNumId w:val="25"/>
  </w:num>
  <w:num w:numId="9">
    <w:abstractNumId w:val="21"/>
  </w:num>
  <w:num w:numId="10">
    <w:abstractNumId w:val="5"/>
  </w:num>
  <w:num w:numId="11">
    <w:abstractNumId w:val="11"/>
  </w:num>
  <w:num w:numId="12">
    <w:abstractNumId w:val="8"/>
  </w:num>
  <w:num w:numId="13">
    <w:abstractNumId w:val="9"/>
  </w:num>
  <w:num w:numId="14">
    <w:abstractNumId w:val="12"/>
  </w:num>
  <w:num w:numId="15">
    <w:abstractNumId w:val="7"/>
  </w:num>
  <w:num w:numId="16">
    <w:abstractNumId w:val="2"/>
  </w:num>
  <w:num w:numId="17">
    <w:abstractNumId w:val="20"/>
  </w:num>
  <w:num w:numId="18">
    <w:abstractNumId w:val="16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6"/>
  </w:num>
  <w:num w:numId="22">
    <w:abstractNumId w:val="23"/>
  </w:num>
  <w:num w:numId="23">
    <w:abstractNumId w:val="22"/>
  </w:num>
  <w:num w:numId="24">
    <w:abstractNumId w:val="24"/>
  </w:num>
  <w:num w:numId="25">
    <w:abstractNumId w:val="13"/>
  </w:num>
  <w:num w:numId="26">
    <w:abstractNumId w:val="4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6CEB"/>
    <w:rsid w:val="000026C2"/>
    <w:rsid w:val="00002EAF"/>
    <w:rsid w:val="00003A19"/>
    <w:rsid w:val="00003DBB"/>
    <w:rsid w:val="00004864"/>
    <w:rsid w:val="00004B0A"/>
    <w:rsid w:val="0000538B"/>
    <w:rsid w:val="0000668D"/>
    <w:rsid w:val="00007447"/>
    <w:rsid w:val="00007BE1"/>
    <w:rsid w:val="00011300"/>
    <w:rsid w:val="00012BAB"/>
    <w:rsid w:val="00012F2C"/>
    <w:rsid w:val="00014D32"/>
    <w:rsid w:val="00015915"/>
    <w:rsid w:val="00017920"/>
    <w:rsid w:val="0002099B"/>
    <w:rsid w:val="00020E67"/>
    <w:rsid w:val="000251A8"/>
    <w:rsid w:val="000258F8"/>
    <w:rsid w:val="000260A2"/>
    <w:rsid w:val="00026217"/>
    <w:rsid w:val="000306F1"/>
    <w:rsid w:val="00031539"/>
    <w:rsid w:val="00031DF3"/>
    <w:rsid w:val="00032232"/>
    <w:rsid w:val="0003248A"/>
    <w:rsid w:val="000332A7"/>
    <w:rsid w:val="00033DDC"/>
    <w:rsid w:val="00034CBB"/>
    <w:rsid w:val="000350A5"/>
    <w:rsid w:val="000408A3"/>
    <w:rsid w:val="000428EE"/>
    <w:rsid w:val="00043D5B"/>
    <w:rsid w:val="00045099"/>
    <w:rsid w:val="00047AF9"/>
    <w:rsid w:val="0005062F"/>
    <w:rsid w:val="00051E74"/>
    <w:rsid w:val="0005242F"/>
    <w:rsid w:val="00052782"/>
    <w:rsid w:val="000527FC"/>
    <w:rsid w:val="000534D0"/>
    <w:rsid w:val="00054AF2"/>
    <w:rsid w:val="000553DC"/>
    <w:rsid w:val="000559FC"/>
    <w:rsid w:val="00055FE7"/>
    <w:rsid w:val="00056243"/>
    <w:rsid w:val="00061301"/>
    <w:rsid w:val="00061F8D"/>
    <w:rsid w:val="0006273B"/>
    <w:rsid w:val="000627EC"/>
    <w:rsid w:val="00062DCE"/>
    <w:rsid w:val="00064605"/>
    <w:rsid w:val="000648F1"/>
    <w:rsid w:val="00065E70"/>
    <w:rsid w:val="0006681A"/>
    <w:rsid w:val="000705DD"/>
    <w:rsid w:val="00071253"/>
    <w:rsid w:val="000713D1"/>
    <w:rsid w:val="00071A07"/>
    <w:rsid w:val="00072846"/>
    <w:rsid w:val="00072A4C"/>
    <w:rsid w:val="00073888"/>
    <w:rsid w:val="00075601"/>
    <w:rsid w:val="0008039C"/>
    <w:rsid w:val="0008057D"/>
    <w:rsid w:val="00081D2E"/>
    <w:rsid w:val="00081F75"/>
    <w:rsid w:val="00082138"/>
    <w:rsid w:val="000833B1"/>
    <w:rsid w:val="00084081"/>
    <w:rsid w:val="000869B9"/>
    <w:rsid w:val="00086E80"/>
    <w:rsid w:val="00087BF4"/>
    <w:rsid w:val="000904FF"/>
    <w:rsid w:val="00091C03"/>
    <w:rsid w:val="000925E8"/>
    <w:rsid w:val="000961D7"/>
    <w:rsid w:val="00096FE8"/>
    <w:rsid w:val="00097821"/>
    <w:rsid w:val="000A1F7A"/>
    <w:rsid w:val="000A2FB9"/>
    <w:rsid w:val="000A30DA"/>
    <w:rsid w:val="000A3AAB"/>
    <w:rsid w:val="000A54A4"/>
    <w:rsid w:val="000A5781"/>
    <w:rsid w:val="000A59C4"/>
    <w:rsid w:val="000A64F0"/>
    <w:rsid w:val="000A7002"/>
    <w:rsid w:val="000A7704"/>
    <w:rsid w:val="000B1DE8"/>
    <w:rsid w:val="000B272E"/>
    <w:rsid w:val="000B529D"/>
    <w:rsid w:val="000B627B"/>
    <w:rsid w:val="000B75BA"/>
    <w:rsid w:val="000B7A87"/>
    <w:rsid w:val="000B7B97"/>
    <w:rsid w:val="000C01BC"/>
    <w:rsid w:val="000C0F3C"/>
    <w:rsid w:val="000C1CD6"/>
    <w:rsid w:val="000C3B50"/>
    <w:rsid w:val="000C5A71"/>
    <w:rsid w:val="000C6145"/>
    <w:rsid w:val="000C61B2"/>
    <w:rsid w:val="000C70C4"/>
    <w:rsid w:val="000C7287"/>
    <w:rsid w:val="000C7571"/>
    <w:rsid w:val="000C7C51"/>
    <w:rsid w:val="000C7F0F"/>
    <w:rsid w:val="000D2FBD"/>
    <w:rsid w:val="000D3878"/>
    <w:rsid w:val="000D5587"/>
    <w:rsid w:val="000D62B2"/>
    <w:rsid w:val="000E02DF"/>
    <w:rsid w:val="000E0BC3"/>
    <w:rsid w:val="000E18B1"/>
    <w:rsid w:val="000E58F9"/>
    <w:rsid w:val="000E759B"/>
    <w:rsid w:val="000F00C3"/>
    <w:rsid w:val="000F013B"/>
    <w:rsid w:val="000F0CC7"/>
    <w:rsid w:val="000F1A05"/>
    <w:rsid w:val="000F3E06"/>
    <w:rsid w:val="000F49A8"/>
    <w:rsid w:val="000F6392"/>
    <w:rsid w:val="000F65B7"/>
    <w:rsid w:val="000F7058"/>
    <w:rsid w:val="000F7FDE"/>
    <w:rsid w:val="00100067"/>
    <w:rsid w:val="0010069D"/>
    <w:rsid w:val="001012B3"/>
    <w:rsid w:val="00101C7F"/>
    <w:rsid w:val="00101E7D"/>
    <w:rsid w:val="0010202C"/>
    <w:rsid w:val="00102529"/>
    <w:rsid w:val="00102CD5"/>
    <w:rsid w:val="0010307F"/>
    <w:rsid w:val="001031CA"/>
    <w:rsid w:val="00104A2C"/>
    <w:rsid w:val="00105942"/>
    <w:rsid w:val="001068A6"/>
    <w:rsid w:val="001068D7"/>
    <w:rsid w:val="00106F74"/>
    <w:rsid w:val="001078D0"/>
    <w:rsid w:val="00110406"/>
    <w:rsid w:val="00111537"/>
    <w:rsid w:val="00112843"/>
    <w:rsid w:val="00113C48"/>
    <w:rsid w:val="001143BB"/>
    <w:rsid w:val="00114D43"/>
    <w:rsid w:val="0011506A"/>
    <w:rsid w:val="001159C5"/>
    <w:rsid w:val="00115D23"/>
    <w:rsid w:val="001166D7"/>
    <w:rsid w:val="00117130"/>
    <w:rsid w:val="00120521"/>
    <w:rsid w:val="00121053"/>
    <w:rsid w:val="00121C07"/>
    <w:rsid w:val="00123EF4"/>
    <w:rsid w:val="001245F5"/>
    <w:rsid w:val="00125183"/>
    <w:rsid w:val="0012547A"/>
    <w:rsid w:val="00125B30"/>
    <w:rsid w:val="001260B3"/>
    <w:rsid w:val="001277AE"/>
    <w:rsid w:val="0012792B"/>
    <w:rsid w:val="001305CE"/>
    <w:rsid w:val="00130690"/>
    <w:rsid w:val="0013069A"/>
    <w:rsid w:val="00130C62"/>
    <w:rsid w:val="001325B2"/>
    <w:rsid w:val="001332C0"/>
    <w:rsid w:val="001340E0"/>
    <w:rsid w:val="00135976"/>
    <w:rsid w:val="00137977"/>
    <w:rsid w:val="00142049"/>
    <w:rsid w:val="00142220"/>
    <w:rsid w:val="0014541E"/>
    <w:rsid w:val="00145BF5"/>
    <w:rsid w:val="00147081"/>
    <w:rsid w:val="00150369"/>
    <w:rsid w:val="001525B8"/>
    <w:rsid w:val="001538E0"/>
    <w:rsid w:val="00153C5C"/>
    <w:rsid w:val="00153F4A"/>
    <w:rsid w:val="001571B6"/>
    <w:rsid w:val="001612D7"/>
    <w:rsid w:val="00163E2D"/>
    <w:rsid w:val="00163F16"/>
    <w:rsid w:val="001640AD"/>
    <w:rsid w:val="00171C1E"/>
    <w:rsid w:val="001732D6"/>
    <w:rsid w:val="00174082"/>
    <w:rsid w:val="001773C3"/>
    <w:rsid w:val="001805FB"/>
    <w:rsid w:val="00181BBB"/>
    <w:rsid w:val="00184EC3"/>
    <w:rsid w:val="0018546A"/>
    <w:rsid w:val="00190D01"/>
    <w:rsid w:val="00191945"/>
    <w:rsid w:val="00191C63"/>
    <w:rsid w:val="00192DD0"/>
    <w:rsid w:val="00192E10"/>
    <w:rsid w:val="00193392"/>
    <w:rsid w:val="00193896"/>
    <w:rsid w:val="00195AEF"/>
    <w:rsid w:val="00195B98"/>
    <w:rsid w:val="00196042"/>
    <w:rsid w:val="00196464"/>
    <w:rsid w:val="0019751F"/>
    <w:rsid w:val="00197E2C"/>
    <w:rsid w:val="001A02CD"/>
    <w:rsid w:val="001A03B0"/>
    <w:rsid w:val="001A047D"/>
    <w:rsid w:val="001A17BD"/>
    <w:rsid w:val="001A1886"/>
    <w:rsid w:val="001A4AAE"/>
    <w:rsid w:val="001B0E62"/>
    <w:rsid w:val="001B1474"/>
    <w:rsid w:val="001B3025"/>
    <w:rsid w:val="001B3D5B"/>
    <w:rsid w:val="001B4764"/>
    <w:rsid w:val="001B4BED"/>
    <w:rsid w:val="001C47F6"/>
    <w:rsid w:val="001C53E5"/>
    <w:rsid w:val="001C5475"/>
    <w:rsid w:val="001C7C80"/>
    <w:rsid w:val="001D3696"/>
    <w:rsid w:val="001D3D93"/>
    <w:rsid w:val="001D5547"/>
    <w:rsid w:val="001D686B"/>
    <w:rsid w:val="001D6A80"/>
    <w:rsid w:val="001D6BE5"/>
    <w:rsid w:val="001D7045"/>
    <w:rsid w:val="001D7FF9"/>
    <w:rsid w:val="001E24A7"/>
    <w:rsid w:val="001E62AA"/>
    <w:rsid w:val="001E6592"/>
    <w:rsid w:val="001E666F"/>
    <w:rsid w:val="001E713F"/>
    <w:rsid w:val="001F2875"/>
    <w:rsid w:val="001F2A6A"/>
    <w:rsid w:val="001F392B"/>
    <w:rsid w:val="001F512C"/>
    <w:rsid w:val="001F671D"/>
    <w:rsid w:val="001F6E13"/>
    <w:rsid w:val="001F7A99"/>
    <w:rsid w:val="00200B18"/>
    <w:rsid w:val="002019E8"/>
    <w:rsid w:val="00202A2C"/>
    <w:rsid w:val="00202BD7"/>
    <w:rsid w:val="00202ED2"/>
    <w:rsid w:val="0020373E"/>
    <w:rsid w:val="002068BB"/>
    <w:rsid w:val="002074D4"/>
    <w:rsid w:val="00207B60"/>
    <w:rsid w:val="0021185E"/>
    <w:rsid w:val="00211A38"/>
    <w:rsid w:val="002122CD"/>
    <w:rsid w:val="00212F97"/>
    <w:rsid w:val="002131C1"/>
    <w:rsid w:val="0021449D"/>
    <w:rsid w:val="00214C03"/>
    <w:rsid w:val="00214E30"/>
    <w:rsid w:val="00215FBE"/>
    <w:rsid w:val="00216E1C"/>
    <w:rsid w:val="0022083A"/>
    <w:rsid w:val="00220EAC"/>
    <w:rsid w:val="00220FC9"/>
    <w:rsid w:val="002214D7"/>
    <w:rsid w:val="002216C4"/>
    <w:rsid w:val="0022277C"/>
    <w:rsid w:val="00223EBE"/>
    <w:rsid w:val="0022416D"/>
    <w:rsid w:val="00224DDF"/>
    <w:rsid w:val="00225F31"/>
    <w:rsid w:val="00233D69"/>
    <w:rsid w:val="00234B3B"/>
    <w:rsid w:val="0024008D"/>
    <w:rsid w:val="00241689"/>
    <w:rsid w:val="00242F39"/>
    <w:rsid w:val="00243C28"/>
    <w:rsid w:val="00243DF4"/>
    <w:rsid w:val="0024432B"/>
    <w:rsid w:val="0024454B"/>
    <w:rsid w:val="002446D9"/>
    <w:rsid w:val="00245B99"/>
    <w:rsid w:val="00250BF4"/>
    <w:rsid w:val="00251246"/>
    <w:rsid w:val="00251363"/>
    <w:rsid w:val="00252763"/>
    <w:rsid w:val="00252A3E"/>
    <w:rsid w:val="002535A2"/>
    <w:rsid w:val="0025384A"/>
    <w:rsid w:val="002541AB"/>
    <w:rsid w:val="002545E0"/>
    <w:rsid w:val="00255805"/>
    <w:rsid w:val="0025594B"/>
    <w:rsid w:val="002617D6"/>
    <w:rsid w:val="002628AA"/>
    <w:rsid w:val="0026294E"/>
    <w:rsid w:val="002633C2"/>
    <w:rsid w:val="002647D6"/>
    <w:rsid w:val="00265EDE"/>
    <w:rsid w:val="00266C7B"/>
    <w:rsid w:val="00266DC3"/>
    <w:rsid w:val="00267E2C"/>
    <w:rsid w:val="002729BD"/>
    <w:rsid w:val="00272CA1"/>
    <w:rsid w:val="00273156"/>
    <w:rsid w:val="00273E26"/>
    <w:rsid w:val="00274F20"/>
    <w:rsid w:val="00276C72"/>
    <w:rsid w:val="002777F7"/>
    <w:rsid w:val="00280F48"/>
    <w:rsid w:val="0028114F"/>
    <w:rsid w:val="00282413"/>
    <w:rsid w:val="0028443A"/>
    <w:rsid w:val="002851C2"/>
    <w:rsid w:val="00285200"/>
    <w:rsid w:val="00285DA7"/>
    <w:rsid w:val="0028645E"/>
    <w:rsid w:val="002864EC"/>
    <w:rsid w:val="002878A4"/>
    <w:rsid w:val="00290152"/>
    <w:rsid w:val="0029042A"/>
    <w:rsid w:val="00290669"/>
    <w:rsid w:val="00291FA6"/>
    <w:rsid w:val="00292716"/>
    <w:rsid w:val="0029361F"/>
    <w:rsid w:val="002938F7"/>
    <w:rsid w:val="002950C6"/>
    <w:rsid w:val="00295A3B"/>
    <w:rsid w:val="00295C3B"/>
    <w:rsid w:val="0029664C"/>
    <w:rsid w:val="00297DD8"/>
    <w:rsid w:val="002A0DD4"/>
    <w:rsid w:val="002A3873"/>
    <w:rsid w:val="002A4379"/>
    <w:rsid w:val="002A6426"/>
    <w:rsid w:val="002A7EA6"/>
    <w:rsid w:val="002B06A3"/>
    <w:rsid w:val="002B07EC"/>
    <w:rsid w:val="002B0D52"/>
    <w:rsid w:val="002B137A"/>
    <w:rsid w:val="002B2113"/>
    <w:rsid w:val="002B2573"/>
    <w:rsid w:val="002B2AB4"/>
    <w:rsid w:val="002C01DE"/>
    <w:rsid w:val="002C06CD"/>
    <w:rsid w:val="002C367D"/>
    <w:rsid w:val="002C471F"/>
    <w:rsid w:val="002C48FE"/>
    <w:rsid w:val="002C4D60"/>
    <w:rsid w:val="002C78BA"/>
    <w:rsid w:val="002D01A5"/>
    <w:rsid w:val="002D023B"/>
    <w:rsid w:val="002D0728"/>
    <w:rsid w:val="002D1F8A"/>
    <w:rsid w:val="002D24A0"/>
    <w:rsid w:val="002D2734"/>
    <w:rsid w:val="002D30D4"/>
    <w:rsid w:val="002D30E9"/>
    <w:rsid w:val="002D39FD"/>
    <w:rsid w:val="002D3F2C"/>
    <w:rsid w:val="002D42DB"/>
    <w:rsid w:val="002D5894"/>
    <w:rsid w:val="002E048D"/>
    <w:rsid w:val="002E10C1"/>
    <w:rsid w:val="002E1B94"/>
    <w:rsid w:val="002E2DED"/>
    <w:rsid w:val="002E313B"/>
    <w:rsid w:val="002E3260"/>
    <w:rsid w:val="002E38C9"/>
    <w:rsid w:val="002E40C1"/>
    <w:rsid w:val="002E40F3"/>
    <w:rsid w:val="002E6130"/>
    <w:rsid w:val="002E6B45"/>
    <w:rsid w:val="002E6CE6"/>
    <w:rsid w:val="002E75B6"/>
    <w:rsid w:val="002F0A35"/>
    <w:rsid w:val="002F0B86"/>
    <w:rsid w:val="002F0FE0"/>
    <w:rsid w:val="002F1238"/>
    <w:rsid w:val="002F1570"/>
    <w:rsid w:val="002F3060"/>
    <w:rsid w:val="002F6BB3"/>
    <w:rsid w:val="002F6F33"/>
    <w:rsid w:val="002F7788"/>
    <w:rsid w:val="003001D7"/>
    <w:rsid w:val="00300768"/>
    <w:rsid w:val="003016D7"/>
    <w:rsid w:val="003039BE"/>
    <w:rsid w:val="003052C8"/>
    <w:rsid w:val="003079FC"/>
    <w:rsid w:val="00307A2F"/>
    <w:rsid w:val="00307AEA"/>
    <w:rsid w:val="00310F7A"/>
    <w:rsid w:val="00312417"/>
    <w:rsid w:val="00312EBA"/>
    <w:rsid w:val="003137BB"/>
    <w:rsid w:val="00313E37"/>
    <w:rsid w:val="00314E42"/>
    <w:rsid w:val="003157FE"/>
    <w:rsid w:val="003158EB"/>
    <w:rsid w:val="00316C73"/>
    <w:rsid w:val="0031772E"/>
    <w:rsid w:val="003226EB"/>
    <w:rsid w:val="00323900"/>
    <w:rsid w:val="00323DB8"/>
    <w:rsid w:val="00324A2C"/>
    <w:rsid w:val="003259B0"/>
    <w:rsid w:val="0032609B"/>
    <w:rsid w:val="00326DD0"/>
    <w:rsid w:val="00327129"/>
    <w:rsid w:val="0032742B"/>
    <w:rsid w:val="00327FDD"/>
    <w:rsid w:val="0033020F"/>
    <w:rsid w:val="0033084F"/>
    <w:rsid w:val="00330D9D"/>
    <w:rsid w:val="0033122D"/>
    <w:rsid w:val="003331AB"/>
    <w:rsid w:val="00334005"/>
    <w:rsid w:val="00335747"/>
    <w:rsid w:val="00337B70"/>
    <w:rsid w:val="00342137"/>
    <w:rsid w:val="00342265"/>
    <w:rsid w:val="0034334F"/>
    <w:rsid w:val="00343D67"/>
    <w:rsid w:val="003445E0"/>
    <w:rsid w:val="00345217"/>
    <w:rsid w:val="00346111"/>
    <w:rsid w:val="00346B93"/>
    <w:rsid w:val="00350E3C"/>
    <w:rsid w:val="003519B1"/>
    <w:rsid w:val="00351AA0"/>
    <w:rsid w:val="0035330C"/>
    <w:rsid w:val="00354D9D"/>
    <w:rsid w:val="00355735"/>
    <w:rsid w:val="00357686"/>
    <w:rsid w:val="00357C56"/>
    <w:rsid w:val="00360073"/>
    <w:rsid w:val="003608BD"/>
    <w:rsid w:val="00362E47"/>
    <w:rsid w:val="003642BA"/>
    <w:rsid w:val="00364C57"/>
    <w:rsid w:val="00364CC9"/>
    <w:rsid w:val="00366076"/>
    <w:rsid w:val="00366227"/>
    <w:rsid w:val="0036627E"/>
    <w:rsid w:val="003664AB"/>
    <w:rsid w:val="00366AFA"/>
    <w:rsid w:val="0037137A"/>
    <w:rsid w:val="00373A5E"/>
    <w:rsid w:val="00373AA8"/>
    <w:rsid w:val="00374567"/>
    <w:rsid w:val="00374895"/>
    <w:rsid w:val="00374E74"/>
    <w:rsid w:val="0037575D"/>
    <w:rsid w:val="00375A39"/>
    <w:rsid w:val="00375B60"/>
    <w:rsid w:val="0037661B"/>
    <w:rsid w:val="00377187"/>
    <w:rsid w:val="00377DF1"/>
    <w:rsid w:val="0038149F"/>
    <w:rsid w:val="003817D9"/>
    <w:rsid w:val="00381EDB"/>
    <w:rsid w:val="00382540"/>
    <w:rsid w:val="00382A89"/>
    <w:rsid w:val="00382FE9"/>
    <w:rsid w:val="003835CA"/>
    <w:rsid w:val="003836F4"/>
    <w:rsid w:val="00383738"/>
    <w:rsid w:val="00383DB0"/>
    <w:rsid w:val="00384C2C"/>
    <w:rsid w:val="003864DD"/>
    <w:rsid w:val="003878A9"/>
    <w:rsid w:val="00391658"/>
    <w:rsid w:val="0039365F"/>
    <w:rsid w:val="00396500"/>
    <w:rsid w:val="00396562"/>
    <w:rsid w:val="00396923"/>
    <w:rsid w:val="003979F8"/>
    <w:rsid w:val="003A08F0"/>
    <w:rsid w:val="003A0A7F"/>
    <w:rsid w:val="003A1BF0"/>
    <w:rsid w:val="003A3766"/>
    <w:rsid w:val="003A4485"/>
    <w:rsid w:val="003A4B06"/>
    <w:rsid w:val="003A569C"/>
    <w:rsid w:val="003B0AAA"/>
    <w:rsid w:val="003B0EB4"/>
    <w:rsid w:val="003B17A6"/>
    <w:rsid w:val="003B28B4"/>
    <w:rsid w:val="003B29B5"/>
    <w:rsid w:val="003B2FE9"/>
    <w:rsid w:val="003B312E"/>
    <w:rsid w:val="003B3774"/>
    <w:rsid w:val="003B3C7A"/>
    <w:rsid w:val="003B3E16"/>
    <w:rsid w:val="003B4DDC"/>
    <w:rsid w:val="003B5724"/>
    <w:rsid w:val="003B6C39"/>
    <w:rsid w:val="003B7372"/>
    <w:rsid w:val="003B7802"/>
    <w:rsid w:val="003B7E29"/>
    <w:rsid w:val="003C0A3C"/>
    <w:rsid w:val="003C31B2"/>
    <w:rsid w:val="003C3E7B"/>
    <w:rsid w:val="003C44D5"/>
    <w:rsid w:val="003C46DF"/>
    <w:rsid w:val="003C78FE"/>
    <w:rsid w:val="003D101B"/>
    <w:rsid w:val="003D282A"/>
    <w:rsid w:val="003D32A7"/>
    <w:rsid w:val="003D3887"/>
    <w:rsid w:val="003D5138"/>
    <w:rsid w:val="003D59E7"/>
    <w:rsid w:val="003D7EE8"/>
    <w:rsid w:val="003E00B6"/>
    <w:rsid w:val="003E0193"/>
    <w:rsid w:val="003E04C9"/>
    <w:rsid w:val="003E5169"/>
    <w:rsid w:val="003E5465"/>
    <w:rsid w:val="003E6769"/>
    <w:rsid w:val="003E6D8F"/>
    <w:rsid w:val="003E7029"/>
    <w:rsid w:val="003F0931"/>
    <w:rsid w:val="003F1A96"/>
    <w:rsid w:val="003F1E9B"/>
    <w:rsid w:val="003F4482"/>
    <w:rsid w:val="003F6552"/>
    <w:rsid w:val="003F7DB3"/>
    <w:rsid w:val="00400907"/>
    <w:rsid w:val="004011B8"/>
    <w:rsid w:val="00401723"/>
    <w:rsid w:val="0040231F"/>
    <w:rsid w:val="00403EBD"/>
    <w:rsid w:val="0040452B"/>
    <w:rsid w:val="0040475B"/>
    <w:rsid w:val="004057A6"/>
    <w:rsid w:val="00405ACF"/>
    <w:rsid w:val="00405B5D"/>
    <w:rsid w:val="004071D4"/>
    <w:rsid w:val="00413940"/>
    <w:rsid w:val="00415CF6"/>
    <w:rsid w:val="00415EB1"/>
    <w:rsid w:val="00416F19"/>
    <w:rsid w:val="00417F01"/>
    <w:rsid w:val="004205A8"/>
    <w:rsid w:val="00421E90"/>
    <w:rsid w:val="0042428F"/>
    <w:rsid w:val="0042445F"/>
    <w:rsid w:val="00426258"/>
    <w:rsid w:val="004267A5"/>
    <w:rsid w:val="0043105C"/>
    <w:rsid w:val="00431914"/>
    <w:rsid w:val="00433C4B"/>
    <w:rsid w:val="004350C5"/>
    <w:rsid w:val="00435163"/>
    <w:rsid w:val="004356EC"/>
    <w:rsid w:val="00437731"/>
    <w:rsid w:val="00437E98"/>
    <w:rsid w:val="00440728"/>
    <w:rsid w:val="00442F08"/>
    <w:rsid w:val="00443634"/>
    <w:rsid w:val="00446A0E"/>
    <w:rsid w:val="00447F0A"/>
    <w:rsid w:val="00450376"/>
    <w:rsid w:val="004510D5"/>
    <w:rsid w:val="00451433"/>
    <w:rsid w:val="00451CA9"/>
    <w:rsid w:val="00452FD3"/>
    <w:rsid w:val="00454AD1"/>
    <w:rsid w:val="0045583D"/>
    <w:rsid w:val="00456067"/>
    <w:rsid w:val="0045728A"/>
    <w:rsid w:val="004577C3"/>
    <w:rsid w:val="00457F84"/>
    <w:rsid w:val="004608C7"/>
    <w:rsid w:val="00466EDC"/>
    <w:rsid w:val="00466F61"/>
    <w:rsid w:val="004675F0"/>
    <w:rsid w:val="00470357"/>
    <w:rsid w:val="0047059A"/>
    <w:rsid w:val="00471A2E"/>
    <w:rsid w:val="00472AB6"/>
    <w:rsid w:val="004801CD"/>
    <w:rsid w:val="0048056D"/>
    <w:rsid w:val="00480899"/>
    <w:rsid w:val="00480BCC"/>
    <w:rsid w:val="00482D64"/>
    <w:rsid w:val="00484E52"/>
    <w:rsid w:val="004875FF"/>
    <w:rsid w:val="00487848"/>
    <w:rsid w:val="0049065E"/>
    <w:rsid w:val="00491140"/>
    <w:rsid w:val="004942B7"/>
    <w:rsid w:val="00494E31"/>
    <w:rsid w:val="00495ADA"/>
    <w:rsid w:val="004978E4"/>
    <w:rsid w:val="004A075A"/>
    <w:rsid w:val="004A10D3"/>
    <w:rsid w:val="004A1D64"/>
    <w:rsid w:val="004A26B7"/>
    <w:rsid w:val="004A39CF"/>
    <w:rsid w:val="004A3EB5"/>
    <w:rsid w:val="004A4A90"/>
    <w:rsid w:val="004A5616"/>
    <w:rsid w:val="004A6119"/>
    <w:rsid w:val="004A61D3"/>
    <w:rsid w:val="004B052E"/>
    <w:rsid w:val="004B1AEF"/>
    <w:rsid w:val="004B2EA4"/>
    <w:rsid w:val="004B4204"/>
    <w:rsid w:val="004B55CC"/>
    <w:rsid w:val="004B61BA"/>
    <w:rsid w:val="004C0839"/>
    <w:rsid w:val="004C11C5"/>
    <w:rsid w:val="004C187C"/>
    <w:rsid w:val="004C1C7C"/>
    <w:rsid w:val="004C1D60"/>
    <w:rsid w:val="004C3148"/>
    <w:rsid w:val="004C3892"/>
    <w:rsid w:val="004C47AE"/>
    <w:rsid w:val="004C4FCD"/>
    <w:rsid w:val="004C7033"/>
    <w:rsid w:val="004C7090"/>
    <w:rsid w:val="004C7151"/>
    <w:rsid w:val="004D06F0"/>
    <w:rsid w:val="004D17C3"/>
    <w:rsid w:val="004D17D6"/>
    <w:rsid w:val="004D603B"/>
    <w:rsid w:val="004D7259"/>
    <w:rsid w:val="004D72D0"/>
    <w:rsid w:val="004E0208"/>
    <w:rsid w:val="004E02BE"/>
    <w:rsid w:val="004E1226"/>
    <w:rsid w:val="004E1E20"/>
    <w:rsid w:val="004E256F"/>
    <w:rsid w:val="004E2789"/>
    <w:rsid w:val="004E287E"/>
    <w:rsid w:val="004E6689"/>
    <w:rsid w:val="004E7D8C"/>
    <w:rsid w:val="004F0165"/>
    <w:rsid w:val="004F12BC"/>
    <w:rsid w:val="004F17EC"/>
    <w:rsid w:val="004F3170"/>
    <w:rsid w:val="004F6437"/>
    <w:rsid w:val="004F6660"/>
    <w:rsid w:val="004F6DBA"/>
    <w:rsid w:val="004F7E0E"/>
    <w:rsid w:val="00501071"/>
    <w:rsid w:val="00502516"/>
    <w:rsid w:val="005030FB"/>
    <w:rsid w:val="00503122"/>
    <w:rsid w:val="00503924"/>
    <w:rsid w:val="00503EAF"/>
    <w:rsid w:val="00505ABF"/>
    <w:rsid w:val="0050684F"/>
    <w:rsid w:val="00507953"/>
    <w:rsid w:val="00507AEA"/>
    <w:rsid w:val="00507FFC"/>
    <w:rsid w:val="0051065B"/>
    <w:rsid w:val="00513145"/>
    <w:rsid w:val="00514C19"/>
    <w:rsid w:val="00514F2D"/>
    <w:rsid w:val="00515ED4"/>
    <w:rsid w:val="00517CEE"/>
    <w:rsid w:val="00520C58"/>
    <w:rsid w:val="005218A0"/>
    <w:rsid w:val="00521D6D"/>
    <w:rsid w:val="0052340D"/>
    <w:rsid w:val="005238AC"/>
    <w:rsid w:val="005239BF"/>
    <w:rsid w:val="005257EB"/>
    <w:rsid w:val="00525D0C"/>
    <w:rsid w:val="00527664"/>
    <w:rsid w:val="005313FB"/>
    <w:rsid w:val="00531B6B"/>
    <w:rsid w:val="00532214"/>
    <w:rsid w:val="005323C6"/>
    <w:rsid w:val="00532410"/>
    <w:rsid w:val="0053348A"/>
    <w:rsid w:val="00535143"/>
    <w:rsid w:val="0053592B"/>
    <w:rsid w:val="00536192"/>
    <w:rsid w:val="00536635"/>
    <w:rsid w:val="00537BBF"/>
    <w:rsid w:val="00537E95"/>
    <w:rsid w:val="00540661"/>
    <w:rsid w:val="00540CB3"/>
    <w:rsid w:val="0054104D"/>
    <w:rsid w:val="00541AAD"/>
    <w:rsid w:val="00542B34"/>
    <w:rsid w:val="00543B6B"/>
    <w:rsid w:val="00546C5D"/>
    <w:rsid w:val="00546CFA"/>
    <w:rsid w:val="00547F37"/>
    <w:rsid w:val="005505EF"/>
    <w:rsid w:val="0055162F"/>
    <w:rsid w:val="00551647"/>
    <w:rsid w:val="00553FBF"/>
    <w:rsid w:val="0055432B"/>
    <w:rsid w:val="005544DA"/>
    <w:rsid w:val="0055576E"/>
    <w:rsid w:val="00555A6E"/>
    <w:rsid w:val="00555E49"/>
    <w:rsid w:val="00556936"/>
    <w:rsid w:val="00556B6F"/>
    <w:rsid w:val="0056212F"/>
    <w:rsid w:val="0056291C"/>
    <w:rsid w:val="00563A1D"/>
    <w:rsid w:val="005645CD"/>
    <w:rsid w:val="00565218"/>
    <w:rsid w:val="005662DC"/>
    <w:rsid w:val="005667A7"/>
    <w:rsid w:val="00566933"/>
    <w:rsid w:val="005676C4"/>
    <w:rsid w:val="00567B6A"/>
    <w:rsid w:val="00570BDB"/>
    <w:rsid w:val="00571489"/>
    <w:rsid w:val="00571D08"/>
    <w:rsid w:val="005736A2"/>
    <w:rsid w:val="00573AA5"/>
    <w:rsid w:val="00573DD6"/>
    <w:rsid w:val="00574B68"/>
    <w:rsid w:val="00574E15"/>
    <w:rsid w:val="005751AC"/>
    <w:rsid w:val="0057614A"/>
    <w:rsid w:val="00576222"/>
    <w:rsid w:val="00576FB0"/>
    <w:rsid w:val="00577F4F"/>
    <w:rsid w:val="00580455"/>
    <w:rsid w:val="00581107"/>
    <w:rsid w:val="00582A50"/>
    <w:rsid w:val="005833CD"/>
    <w:rsid w:val="00584A5B"/>
    <w:rsid w:val="005850BB"/>
    <w:rsid w:val="00590717"/>
    <w:rsid w:val="00590829"/>
    <w:rsid w:val="00591C89"/>
    <w:rsid w:val="005936C7"/>
    <w:rsid w:val="0059458C"/>
    <w:rsid w:val="00595AF4"/>
    <w:rsid w:val="0059620B"/>
    <w:rsid w:val="00596EE1"/>
    <w:rsid w:val="005A003F"/>
    <w:rsid w:val="005A039A"/>
    <w:rsid w:val="005A06C7"/>
    <w:rsid w:val="005A0BAD"/>
    <w:rsid w:val="005A0EB1"/>
    <w:rsid w:val="005A3A6A"/>
    <w:rsid w:val="005A43F2"/>
    <w:rsid w:val="005A52D6"/>
    <w:rsid w:val="005A5DAE"/>
    <w:rsid w:val="005A6367"/>
    <w:rsid w:val="005A7BF9"/>
    <w:rsid w:val="005B22A5"/>
    <w:rsid w:val="005B46FE"/>
    <w:rsid w:val="005B4875"/>
    <w:rsid w:val="005B5C86"/>
    <w:rsid w:val="005B6197"/>
    <w:rsid w:val="005B6D2D"/>
    <w:rsid w:val="005C024E"/>
    <w:rsid w:val="005C0E83"/>
    <w:rsid w:val="005C2768"/>
    <w:rsid w:val="005C2E61"/>
    <w:rsid w:val="005C360A"/>
    <w:rsid w:val="005C3B08"/>
    <w:rsid w:val="005C3B9F"/>
    <w:rsid w:val="005C3BB1"/>
    <w:rsid w:val="005C4B0D"/>
    <w:rsid w:val="005C5027"/>
    <w:rsid w:val="005C69FF"/>
    <w:rsid w:val="005C7864"/>
    <w:rsid w:val="005D023F"/>
    <w:rsid w:val="005D1028"/>
    <w:rsid w:val="005D23D6"/>
    <w:rsid w:val="005D25C9"/>
    <w:rsid w:val="005D38B0"/>
    <w:rsid w:val="005D50A8"/>
    <w:rsid w:val="005D5761"/>
    <w:rsid w:val="005D6432"/>
    <w:rsid w:val="005E1CB9"/>
    <w:rsid w:val="005E2C46"/>
    <w:rsid w:val="005E4615"/>
    <w:rsid w:val="005E6136"/>
    <w:rsid w:val="005E7942"/>
    <w:rsid w:val="005F1103"/>
    <w:rsid w:val="005F164A"/>
    <w:rsid w:val="005F262F"/>
    <w:rsid w:val="005F3A03"/>
    <w:rsid w:val="005F4845"/>
    <w:rsid w:val="005F546E"/>
    <w:rsid w:val="005F6930"/>
    <w:rsid w:val="005F70DA"/>
    <w:rsid w:val="00600C5C"/>
    <w:rsid w:val="00600E67"/>
    <w:rsid w:val="00600F3E"/>
    <w:rsid w:val="0060231B"/>
    <w:rsid w:val="00602BBF"/>
    <w:rsid w:val="0060365D"/>
    <w:rsid w:val="00604EE2"/>
    <w:rsid w:val="006078D6"/>
    <w:rsid w:val="00614BC0"/>
    <w:rsid w:val="006165A8"/>
    <w:rsid w:val="00617212"/>
    <w:rsid w:val="00617453"/>
    <w:rsid w:val="00620F08"/>
    <w:rsid w:val="00622445"/>
    <w:rsid w:val="00624F5D"/>
    <w:rsid w:val="006269E4"/>
    <w:rsid w:val="00626B7A"/>
    <w:rsid w:val="00630008"/>
    <w:rsid w:val="00631C4B"/>
    <w:rsid w:val="00631DFB"/>
    <w:rsid w:val="006327D6"/>
    <w:rsid w:val="00633185"/>
    <w:rsid w:val="00634C1B"/>
    <w:rsid w:val="006355D7"/>
    <w:rsid w:val="006355F5"/>
    <w:rsid w:val="006363F3"/>
    <w:rsid w:val="0063649C"/>
    <w:rsid w:val="00640716"/>
    <w:rsid w:val="0064380B"/>
    <w:rsid w:val="00644157"/>
    <w:rsid w:val="00645497"/>
    <w:rsid w:val="00645B4D"/>
    <w:rsid w:val="00647EF6"/>
    <w:rsid w:val="00651574"/>
    <w:rsid w:val="00651D6D"/>
    <w:rsid w:val="00651D8D"/>
    <w:rsid w:val="00656EE0"/>
    <w:rsid w:val="0066069B"/>
    <w:rsid w:val="0066122F"/>
    <w:rsid w:val="006616A9"/>
    <w:rsid w:val="006616AD"/>
    <w:rsid w:val="006619D2"/>
    <w:rsid w:val="006660BC"/>
    <w:rsid w:val="00667416"/>
    <w:rsid w:val="00667DDC"/>
    <w:rsid w:val="00672863"/>
    <w:rsid w:val="00672F5A"/>
    <w:rsid w:val="00673A61"/>
    <w:rsid w:val="00673F97"/>
    <w:rsid w:val="00675896"/>
    <w:rsid w:val="00676BA9"/>
    <w:rsid w:val="00677503"/>
    <w:rsid w:val="006809C3"/>
    <w:rsid w:val="0068146D"/>
    <w:rsid w:val="006824EF"/>
    <w:rsid w:val="00682558"/>
    <w:rsid w:val="00682799"/>
    <w:rsid w:val="00682A7E"/>
    <w:rsid w:val="00682D8B"/>
    <w:rsid w:val="00686EE5"/>
    <w:rsid w:val="00687973"/>
    <w:rsid w:val="006900D5"/>
    <w:rsid w:val="00691272"/>
    <w:rsid w:val="0069165C"/>
    <w:rsid w:val="00692B00"/>
    <w:rsid w:val="00692F31"/>
    <w:rsid w:val="0069419B"/>
    <w:rsid w:val="0069728E"/>
    <w:rsid w:val="006A01D4"/>
    <w:rsid w:val="006A050E"/>
    <w:rsid w:val="006A065B"/>
    <w:rsid w:val="006A16AC"/>
    <w:rsid w:val="006A1F58"/>
    <w:rsid w:val="006A3DC3"/>
    <w:rsid w:val="006A54B8"/>
    <w:rsid w:val="006A564A"/>
    <w:rsid w:val="006A6E37"/>
    <w:rsid w:val="006B1C9A"/>
    <w:rsid w:val="006B250D"/>
    <w:rsid w:val="006B44A9"/>
    <w:rsid w:val="006B4CEC"/>
    <w:rsid w:val="006B6FAF"/>
    <w:rsid w:val="006C09E8"/>
    <w:rsid w:val="006C1300"/>
    <w:rsid w:val="006C14C8"/>
    <w:rsid w:val="006C1F37"/>
    <w:rsid w:val="006C3172"/>
    <w:rsid w:val="006C347E"/>
    <w:rsid w:val="006C38B6"/>
    <w:rsid w:val="006C3C09"/>
    <w:rsid w:val="006C4DA8"/>
    <w:rsid w:val="006C6FE0"/>
    <w:rsid w:val="006C7720"/>
    <w:rsid w:val="006C7E05"/>
    <w:rsid w:val="006D152B"/>
    <w:rsid w:val="006D3129"/>
    <w:rsid w:val="006D3D4E"/>
    <w:rsid w:val="006D4137"/>
    <w:rsid w:val="006D494B"/>
    <w:rsid w:val="006D5FB6"/>
    <w:rsid w:val="006E0483"/>
    <w:rsid w:val="006E0DF9"/>
    <w:rsid w:val="006E365D"/>
    <w:rsid w:val="006E3C2F"/>
    <w:rsid w:val="006E3CE7"/>
    <w:rsid w:val="006E4220"/>
    <w:rsid w:val="006E4346"/>
    <w:rsid w:val="006E541E"/>
    <w:rsid w:val="006E631F"/>
    <w:rsid w:val="006E6630"/>
    <w:rsid w:val="006E66FE"/>
    <w:rsid w:val="006E6FD4"/>
    <w:rsid w:val="006F05B8"/>
    <w:rsid w:val="006F063E"/>
    <w:rsid w:val="006F07EC"/>
    <w:rsid w:val="006F0A40"/>
    <w:rsid w:val="006F0C1C"/>
    <w:rsid w:val="006F1A2B"/>
    <w:rsid w:val="006F1BA3"/>
    <w:rsid w:val="006F1BF0"/>
    <w:rsid w:val="006F44D2"/>
    <w:rsid w:val="006F4903"/>
    <w:rsid w:val="006F6E33"/>
    <w:rsid w:val="006F7DAB"/>
    <w:rsid w:val="0070026B"/>
    <w:rsid w:val="0070037F"/>
    <w:rsid w:val="0070252F"/>
    <w:rsid w:val="00702B3C"/>
    <w:rsid w:val="00703F5C"/>
    <w:rsid w:val="0070480A"/>
    <w:rsid w:val="007056E6"/>
    <w:rsid w:val="00706848"/>
    <w:rsid w:val="00707BE4"/>
    <w:rsid w:val="0071051C"/>
    <w:rsid w:val="00710D86"/>
    <w:rsid w:val="007122CB"/>
    <w:rsid w:val="00713D0E"/>
    <w:rsid w:val="007147EE"/>
    <w:rsid w:val="00714A93"/>
    <w:rsid w:val="00715F99"/>
    <w:rsid w:val="00716E9C"/>
    <w:rsid w:val="00716EFF"/>
    <w:rsid w:val="0072079C"/>
    <w:rsid w:val="0072249D"/>
    <w:rsid w:val="00722700"/>
    <w:rsid w:val="00723F42"/>
    <w:rsid w:val="00723F9D"/>
    <w:rsid w:val="00724127"/>
    <w:rsid w:val="00724D8D"/>
    <w:rsid w:val="00725660"/>
    <w:rsid w:val="00725CFD"/>
    <w:rsid w:val="007264BC"/>
    <w:rsid w:val="00727A27"/>
    <w:rsid w:val="007323C8"/>
    <w:rsid w:val="0073263C"/>
    <w:rsid w:val="00734788"/>
    <w:rsid w:val="0073527E"/>
    <w:rsid w:val="007352C5"/>
    <w:rsid w:val="00735C36"/>
    <w:rsid w:val="0073605C"/>
    <w:rsid w:val="007366C2"/>
    <w:rsid w:val="00736774"/>
    <w:rsid w:val="007374B8"/>
    <w:rsid w:val="007379E3"/>
    <w:rsid w:val="00740940"/>
    <w:rsid w:val="00741038"/>
    <w:rsid w:val="0074382D"/>
    <w:rsid w:val="0074463C"/>
    <w:rsid w:val="00746DFD"/>
    <w:rsid w:val="00747B67"/>
    <w:rsid w:val="00747D4C"/>
    <w:rsid w:val="00751FAB"/>
    <w:rsid w:val="00752F3C"/>
    <w:rsid w:val="00755DB0"/>
    <w:rsid w:val="00755DE9"/>
    <w:rsid w:val="007605E2"/>
    <w:rsid w:val="00761C7E"/>
    <w:rsid w:val="0076306A"/>
    <w:rsid w:val="00763A62"/>
    <w:rsid w:val="007671ED"/>
    <w:rsid w:val="00767DB4"/>
    <w:rsid w:val="00767EF2"/>
    <w:rsid w:val="00770077"/>
    <w:rsid w:val="0077246B"/>
    <w:rsid w:val="00772E37"/>
    <w:rsid w:val="00775808"/>
    <w:rsid w:val="00775809"/>
    <w:rsid w:val="00775875"/>
    <w:rsid w:val="0077750B"/>
    <w:rsid w:val="0077780A"/>
    <w:rsid w:val="00780A31"/>
    <w:rsid w:val="00781C8E"/>
    <w:rsid w:val="00782851"/>
    <w:rsid w:val="00784876"/>
    <w:rsid w:val="007858CF"/>
    <w:rsid w:val="00785E15"/>
    <w:rsid w:val="00787E88"/>
    <w:rsid w:val="007917E9"/>
    <w:rsid w:val="007926A9"/>
    <w:rsid w:val="0079312A"/>
    <w:rsid w:val="0079313A"/>
    <w:rsid w:val="0079360C"/>
    <w:rsid w:val="007946F4"/>
    <w:rsid w:val="00794DBC"/>
    <w:rsid w:val="00795B64"/>
    <w:rsid w:val="00796E12"/>
    <w:rsid w:val="007A01C5"/>
    <w:rsid w:val="007A058E"/>
    <w:rsid w:val="007A0FB1"/>
    <w:rsid w:val="007A2B62"/>
    <w:rsid w:val="007A3922"/>
    <w:rsid w:val="007A4995"/>
    <w:rsid w:val="007A4BE1"/>
    <w:rsid w:val="007A5007"/>
    <w:rsid w:val="007A79DC"/>
    <w:rsid w:val="007A7F6F"/>
    <w:rsid w:val="007B005D"/>
    <w:rsid w:val="007B0C32"/>
    <w:rsid w:val="007B0DE8"/>
    <w:rsid w:val="007B109E"/>
    <w:rsid w:val="007B207B"/>
    <w:rsid w:val="007B4B46"/>
    <w:rsid w:val="007B60C9"/>
    <w:rsid w:val="007B6F9B"/>
    <w:rsid w:val="007C1B0E"/>
    <w:rsid w:val="007C21BF"/>
    <w:rsid w:val="007C2640"/>
    <w:rsid w:val="007C2BA6"/>
    <w:rsid w:val="007C436E"/>
    <w:rsid w:val="007C5633"/>
    <w:rsid w:val="007C5EC4"/>
    <w:rsid w:val="007C63B8"/>
    <w:rsid w:val="007C73DE"/>
    <w:rsid w:val="007D04C5"/>
    <w:rsid w:val="007D23D0"/>
    <w:rsid w:val="007D39CE"/>
    <w:rsid w:val="007D409A"/>
    <w:rsid w:val="007D519B"/>
    <w:rsid w:val="007D77CD"/>
    <w:rsid w:val="007E0B3D"/>
    <w:rsid w:val="007E3370"/>
    <w:rsid w:val="007E3BD3"/>
    <w:rsid w:val="007E5144"/>
    <w:rsid w:val="007E6D9C"/>
    <w:rsid w:val="007E7ADF"/>
    <w:rsid w:val="007E7D8C"/>
    <w:rsid w:val="007E7F78"/>
    <w:rsid w:val="007F1743"/>
    <w:rsid w:val="007F5DFE"/>
    <w:rsid w:val="00801951"/>
    <w:rsid w:val="00801DEE"/>
    <w:rsid w:val="0080239E"/>
    <w:rsid w:val="0080255C"/>
    <w:rsid w:val="008032F3"/>
    <w:rsid w:val="008051C7"/>
    <w:rsid w:val="00805296"/>
    <w:rsid w:val="00810A45"/>
    <w:rsid w:val="00810B0E"/>
    <w:rsid w:val="008123D1"/>
    <w:rsid w:val="008136BC"/>
    <w:rsid w:val="00813712"/>
    <w:rsid w:val="0081602E"/>
    <w:rsid w:val="008167C1"/>
    <w:rsid w:val="00816D65"/>
    <w:rsid w:val="0082034C"/>
    <w:rsid w:val="00820627"/>
    <w:rsid w:val="008207A3"/>
    <w:rsid w:val="00820BE8"/>
    <w:rsid w:val="008212A4"/>
    <w:rsid w:val="00821937"/>
    <w:rsid w:val="008231DF"/>
    <w:rsid w:val="00823ABE"/>
    <w:rsid w:val="00824BE3"/>
    <w:rsid w:val="00825077"/>
    <w:rsid w:val="008251F3"/>
    <w:rsid w:val="008252B8"/>
    <w:rsid w:val="00826745"/>
    <w:rsid w:val="00826C69"/>
    <w:rsid w:val="00827E68"/>
    <w:rsid w:val="00831C73"/>
    <w:rsid w:val="0083290A"/>
    <w:rsid w:val="00833636"/>
    <w:rsid w:val="00833D42"/>
    <w:rsid w:val="00834B85"/>
    <w:rsid w:val="008363B7"/>
    <w:rsid w:val="00840FED"/>
    <w:rsid w:val="00842DC3"/>
    <w:rsid w:val="008435C6"/>
    <w:rsid w:val="00845039"/>
    <w:rsid w:val="00847A79"/>
    <w:rsid w:val="0085031E"/>
    <w:rsid w:val="008508C9"/>
    <w:rsid w:val="0085102D"/>
    <w:rsid w:val="00851B2F"/>
    <w:rsid w:val="00852EFB"/>
    <w:rsid w:val="00853B23"/>
    <w:rsid w:val="00854F2F"/>
    <w:rsid w:val="0085573A"/>
    <w:rsid w:val="00855B99"/>
    <w:rsid w:val="00856432"/>
    <w:rsid w:val="00856BAC"/>
    <w:rsid w:val="00856D52"/>
    <w:rsid w:val="008570F4"/>
    <w:rsid w:val="00857FCA"/>
    <w:rsid w:val="008602EB"/>
    <w:rsid w:val="008609C2"/>
    <w:rsid w:val="00860D69"/>
    <w:rsid w:val="00860E66"/>
    <w:rsid w:val="008622B4"/>
    <w:rsid w:val="00862367"/>
    <w:rsid w:val="00863461"/>
    <w:rsid w:val="0086521B"/>
    <w:rsid w:val="00870181"/>
    <w:rsid w:val="0087021A"/>
    <w:rsid w:val="008702BB"/>
    <w:rsid w:val="008706EE"/>
    <w:rsid w:val="00870CD6"/>
    <w:rsid w:val="008711CA"/>
    <w:rsid w:val="008728BD"/>
    <w:rsid w:val="008745BB"/>
    <w:rsid w:val="008751F3"/>
    <w:rsid w:val="0087587E"/>
    <w:rsid w:val="00875B5B"/>
    <w:rsid w:val="00875D90"/>
    <w:rsid w:val="008760D5"/>
    <w:rsid w:val="00876947"/>
    <w:rsid w:val="00877CF4"/>
    <w:rsid w:val="00880F72"/>
    <w:rsid w:val="0088292D"/>
    <w:rsid w:val="00884C61"/>
    <w:rsid w:val="008858EF"/>
    <w:rsid w:val="00886361"/>
    <w:rsid w:val="00886385"/>
    <w:rsid w:val="00886FE1"/>
    <w:rsid w:val="008900C9"/>
    <w:rsid w:val="008904EA"/>
    <w:rsid w:val="00890D9C"/>
    <w:rsid w:val="0089132C"/>
    <w:rsid w:val="00892ED1"/>
    <w:rsid w:val="00893834"/>
    <w:rsid w:val="00894D26"/>
    <w:rsid w:val="00895EEA"/>
    <w:rsid w:val="00896506"/>
    <w:rsid w:val="00896BD2"/>
    <w:rsid w:val="008A013C"/>
    <w:rsid w:val="008A0FBA"/>
    <w:rsid w:val="008A13FE"/>
    <w:rsid w:val="008A1A0A"/>
    <w:rsid w:val="008A1C80"/>
    <w:rsid w:val="008A20EB"/>
    <w:rsid w:val="008A2460"/>
    <w:rsid w:val="008A39DB"/>
    <w:rsid w:val="008A44A5"/>
    <w:rsid w:val="008A49AF"/>
    <w:rsid w:val="008A574B"/>
    <w:rsid w:val="008B1002"/>
    <w:rsid w:val="008B1938"/>
    <w:rsid w:val="008B1B14"/>
    <w:rsid w:val="008B1B3E"/>
    <w:rsid w:val="008B2B14"/>
    <w:rsid w:val="008B2E0D"/>
    <w:rsid w:val="008B6587"/>
    <w:rsid w:val="008B6D4A"/>
    <w:rsid w:val="008B7886"/>
    <w:rsid w:val="008C0B8A"/>
    <w:rsid w:val="008C15D1"/>
    <w:rsid w:val="008C1CDD"/>
    <w:rsid w:val="008C2A17"/>
    <w:rsid w:val="008C2F6A"/>
    <w:rsid w:val="008C3727"/>
    <w:rsid w:val="008C38EE"/>
    <w:rsid w:val="008C3A59"/>
    <w:rsid w:val="008C3E7F"/>
    <w:rsid w:val="008C4493"/>
    <w:rsid w:val="008C49D7"/>
    <w:rsid w:val="008C4ECC"/>
    <w:rsid w:val="008C7603"/>
    <w:rsid w:val="008C7B72"/>
    <w:rsid w:val="008D0639"/>
    <w:rsid w:val="008D1998"/>
    <w:rsid w:val="008D1A16"/>
    <w:rsid w:val="008D1FB3"/>
    <w:rsid w:val="008D2DA0"/>
    <w:rsid w:val="008D413D"/>
    <w:rsid w:val="008D521F"/>
    <w:rsid w:val="008D5D22"/>
    <w:rsid w:val="008D6DA2"/>
    <w:rsid w:val="008E06D1"/>
    <w:rsid w:val="008E0D57"/>
    <w:rsid w:val="008E2554"/>
    <w:rsid w:val="008E2673"/>
    <w:rsid w:val="008E3412"/>
    <w:rsid w:val="008E4A08"/>
    <w:rsid w:val="008E587B"/>
    <w:rsid w:val="008E5FA8"/>
    <w:rsid w:val="008E6A0D"/>
    <w:rsid w:val="008E750F"/>
    <w:rsid w:val="008E76AB"/>
    <w:rsid w:val="008F066F"/>
    <w:rsid w:val="008F2131"/>
    <w:rsid w:val="008F46DA"/>
    <w:rsid w:val="008F651E"/>
    <w:rsid w:val="008F7281"/>
    <w:rsid w:val="009010EF"/>
    <w:rsid w:val="00901229"/>
    <w:rsid w:val="0090644A"/>
    <w:rsid w:val="009107B6"/>
    <w:rsid w:val="00910D1E"/>
    <w:rsid w:val="00911394"/>
    <w:rsid w:val="00914EBD"/>
    <w:rsid w:val="009150D0"/>
    <w:rsid w:val="00915890"/>
    <w:rsid w:val="00915EB3"/>
    <w:rsid w:val="009168DB"/>
    <w:rsid w:val="0091742C"/>
    <w:rsid w:val="009200E2"/>
    <w:rsid w:val="0092036D"/>
    <w:rsid w:val="00920DC1"/>
    <w:rsid w:val="00921012"/>
    <w:rsid w:val="00921BAB"/>
    <w:rsid w:val="0092257C"/>
    <w:rsid w:val="0092260A"/>
    <w:rsid w:val="0092373A"/>
    <w:rsid w:val="00923953"/>
    <w:rsid w:val="00924859"/>
    <w:rsid w:val="009249F7"/>
    <w:rsid w:val="00924A98"/>
    <w:rsid w:val="009258CB"/>
    <w:rsid w:val="00925994"/>
    <w:rsid w:val="009261A2"/>
    <w:rsid w:val="009279A6"/>
    <w:rsid w:val="0093308D"/>
    <w:rsid w:val="00933470"/>
    <w:rsid w:val="00934D6E"/>
    <w:rsid w:val="00934F3B"/>
    <w:rsid w:val="00934F44"/>
    <w:rsid w:val="0093521C"/>
    <w:rsid w:val="00935495"/>
    <w:rsid w:val="009356D1"/>
    <w:rsid w:val="00936B58"/>
    <w:rsid w:val="00936C15"/>
    <w:rsid w:val="009370F6"/>
    <w:rsid w:val="009375AF"/>
    <w:rsid w:val="009402E7"/>
    <w:rsid w:val="0094293B"/>
    <w:rsid w:val="00943F9D"/>
    <w:rsid w:val="00944864"/>
    <w:rsid w:val="00945BCA"/>
    <w:rsid w:val="0094729B"/>
    <w:rsid w:val="0094732E"/>
    <w:rsid w:val="00947A7A"/>
    <w:rsid w:val="009505BE"/>
    <w:rsid w:val="00950B8E"/>
    <w:rsid w:val="00951984"/>
    <w:rsid w:val="00952DFC"/>
    <w:rsid w:val="00953CCD"/>
    <w:rsid w:val="00954549"/>
    <w:rsid w:val="00955F4A"/>
    <w:rsid w:val="009563C6"/>
    <w:rsid w:val="0096048A"/>
    <w:rsid w:val="00961703"/>
    <w:rsid w:val="00961F82"/>
    <w:rsid w:val="0096258F"/>
    <w:rsid w:val="009634C9"/>
    <w:rsid w:val="009639EF"/>
    <w:rsid w:val="00964883"/>
    <w:rsid w:val="00964AD9"/>
    <w:rsid w:val="009653C5"/>
    <w:rsid w:val="00966E9B"/>
    <w:rsid w:val="0096742F"/>
    <w:rsid w:val="00971033"/>
    <w:rsid w:val="00973C7C"/>
    <w:rsid w:val="00973E32"/>
    <w:rsid w:val="0097438A"/>
    <w:rsid w:val="009745C2"/>
    <w:rsid w:val="00974A62"/>
    <w:rsid w:val="00977AA2"/>
    <w:rsid w:val="00977B2A"/>
    <w:rsid w:val="00980693"/>
    <w:rsid w:val="00980DE2"/>
    <w:rsid w:val="00982D8C"/>
    <w:rsid w:val="00983446"/>
    <w:rsid w:val="00983908"/>
    <w:rsid w:val="00985921"/>
    <w:rsid w:val="00986D2C"/>
    <w:rsid w:val="00987C3D"/>
    <w:rsid w:val="00990404"/>
    <w:rsid w:val="00990499"/>
    <w:rsid w:val="00990838"/>
    <w:rsid w:val="0099368A"/>
    <w:rsid w:val="00994860"/>
    <w:rsid w:val="00995062"/>
    <w:rsid w:val="009A1899"/>
    <w:rsid w:val="009A2FE9"/>
    <w:rsid w:val="009A3513"/>
    <w:rsid w:val="009A4445"/>
    <w:rsid w:val="009A4543"/>
    <w:rsid w:val="009A45B6"/>
    <w:rsid w:val="009A48D3"/>
    <w:rsid w:val="009A6DC3"/>
    <w:rsid w:val="009A72CA"/>
    <w:rsid w:val="009A779C"/>
    <w:rsid w:val="009B013D"/>
    <w:rsid w:val="009B06C1"/>
    <w:rsid w:val="009B12B4"/>
    <w:rsid w:val="009B21D4"/>
    <w:rsid w:val="009B32EA"/>
    <w:rsid w:val="009B33D2"/>
    <w:rsid w:val="009B33E6"/>
    <w:rsid w:val="009B3462"/>
    <w:rsid w:val="009B3813"/>
    <w:rsid w:val="009B4FD5"/>
    <w:rsid w:val="009B5D27"/>
    <w:rsid w:val="009B5F07"/>
    <w:rsid w:val="009B7350"/>
    <w:rsid w:val="009C2399"/>
    <w:rsid w:val="009C4496"/>
    <w:rsid w:val="009C5460"/>
    <w:rsid w:val="009C56C9"/>
    <w:rsid w:val="009C7034"/>
    <w:rsid w:val="009C7897"/>
    <w:rsid w:val="009D0286"/>
    <w:rsid w:val="009D032F"/>
    <w:rsid w:val="009D1601"/>
    <w:rsid w:val="009D1667"/>
    <w:rsid w:val="009D1A88"/>
    <w:rsid w:val="009D29E2"/>
    <w:rsid w:val="009D2E73"/>
    <w:rsid w:val="009D32F8"/>
    <w:rsid w:val="009D340B"/>
    <w:rsid w:val="009D43C9"/>
    <w:rsid w:val="009D482F"/>
    <w:rsid w:val="009D50EC"/>
    <w:rsid w:val="009D5E4C"/>
    <w:rsid w:val="009D5EA8"/>
    <w:rsid w:val="009E0910"/>
    <w:rsid w:val="009E31B2"/>
    <w:rsid w:val="009E34F0"/>
    <w:rsid w:val="009E3BD6"/>
    <w:rsid w:val="009E4D64"/>
    <w:rsid w:val="009E4FBE"/>
    <w:rsid w:val="009E54BF"/>
    <w:rsid w:val="009E58E3"/>
    <w:rsid w:val="009E5980"/>
    <w:rsid w:val="009E6358"/>
    <w:rsid w:val="009F0CB4"/>
    <w:rsid w:val="009F1391"/>
    <w:rsid w:val="009F1917"/>
    <w:rsid w:val="009F1B9B"/>
    <w:rsid w:val="009F1E09"/>
    <w:rsid w:val="009F4FC4"/>
    <w:rsid w:val="009F53DA"/>
    <w:rsid w:val="009F7385"/>
    <w:rsid w:val="009F7DC8"/>
    <w:rsid w:val="00A00678"/>
    <w:rsid w:val="00A10E75"/>
    <w:rsid w:val="00A11464"/>
    <w:rsid w:val="00A1225A"/>
    <w:rsid w:val="00A126BD"/>
    <w:rsid w:val="00A1283E"/>
    <w:rsid w:val="00A1343B"/>
    <w:rsid w:val="00A13E04"/>
    <w:rsid w:val="00A14AF8"/>
    <w:rsid w:val="00A164EC"/>
    <w:rsid w:val="00A16ACB"/>
    <w:rsid w:val="00A20026"/>
    <w:rsid w:val="00A2035A"/>
    <w:rsid w:val="00A21155"/>
    <w:rsid w:val="00A21FC6"/>
    <w:rsid w:val="00A226B3"/>
    <w:rsid w:val="00A25047"/>
    <w:rsid w:val="00A2543B"/>
    <w:rsid w:val="00A25611"/>
    <w:rsid w:val="00A25FBE"/>
    <w:rsid w:val="00A26420"/>
    <w:rsid w:val="00A27A7E"/>
    <w:rsid w:val="00A320A2"/>
    <w:rsid w:val="00A34E76"/>
    <w:rsid w:val="00A37503"/>
    <w:rsid w:val="00A401FA"/>
    <w:rsid w:val="00A410D8"/>
    <w:rsid w:val="00A41B7D"/>
    <w:rsid w:val="00A420EF"/>
    <w:rsid w:val="00A423D9"/>
    <w:rsid w:val="00A43137"/>
    <w:rsid w:val="00A431AB"/>
    <w:rsid w:val="00A4456D"/>
    <w:rsid w:val="00A44751"/>
    <w:rsid w:val="00A447D5"/>
    <w:rsid w:val="00A44D2F"/>
    <w:rsid w:val="00A466CE"/>
    <w:rsid w:val="00A50994"/>
    <w:rsid w:val="00A51C64"/>
    <w:rsid w:val="00A52882"/>
    <w:rsid w:val="00A52B07"/>
    <w:rsid w:val="00A54297"/>
    <w:rsid w:val="00A548C5"/>
    <w:rsid w:val="00A5501F"/>
    <w:rsid w:val="00A5767F"/>
    <w:rsid w:val="00A60B69"/>
    <w:rsid w:val="00A61BF4"/>
    <w:rsid w:val="00A62213"/>
    <w:rsid w:val="00A6407D"/>
    <w:rsid w:val="00A65A6D"/>
    <w:rsid w:val="00A662DA"/>
    <w:rsid w:val="00A67BE0"/>
    <w:rsid w:val="00A70622"/>
    <w:rsid w:val="00A70E1F"/>
    <w:rsid w:val="00A71EB2"/>
    <w:rsid w:val="00A72369"/>
    <w:rsid w:val="00A7365C"/>
    <w:rsid w:val="00A743F6"/>
    <w:rsid w:val="00A744DA"/>
    <w:rsid w:val="00A74DC0"/>
    <w:rsid w:val="00A7555F"/>
    <w:rsid w:val="00A75CCF"/>
    <w:rsid w:val="00A762BB"/>
    <w:rsid w:val="00A772FA"/>
    <w:rsid w:val="00A80546"/>
    <w:rsid w:val="00A81D1C"/>
    <w:rsid w:val="00A82EB6"/>
    <w:rsid w:val="00A83B88"/>
    <w:rsid w:val="00A844AA"/>
    <w:rsid w:val="00A84BBA"/>
    <w:rsid w:val="00A861FC"/>
    <w:rsid w:val="00A8702E"/>
    <w:rsid w:val="00A8781B"/>
    <w:rsid w:val="00A905C4"/>
    <w:rsid w:val="00A90A1A"/>
    <w:rsid w:val="00A91484"/>
    <w:rsid w:val="00A91DA1"/>
    <w:rsid w:val="00A9290F"/>
    <w:rsid w:val="00A929FD"/>
    <w:rsid w:val="00A92C32"/>
    <w:rsid w:val="00A93E8D"/>
    <w:rsid w:val="00A9428D"/>
    <w:rsid w:val="00A9683B"/>
    <w:rsid w:val="00A976F0"/>
    <w:rsid w:val="00AA269D"/>
    <w:rsid w:val="00AA3BFE"/>
    <w:rsid w:val="00AA3C73"/>
    <w:rsid w:val="00AA45CD"/>
    <w:rsid w:val="00AA65C5"/>
    <w:rsid w:val="00AB16B0"/>
    <w:rsid w:val="00AB1B44"/>
    <w:rsid w:val="00AB1D99"/>
    <w:rsid w:val="00AB2FD4"/>
    <w:rsid w:val="00AB5EBE"/>
    <w:rsid w:val="00AB67BE"/>
    <w:rsid w:val="00AB6CEB"/>
    <w:rsid w:val="00AB7546"/>
    <w:rsid w:val="00AB7A72"/>
    <w:rsid w:val="00AC0041"/>
    <w:rsid w:val="00AC1253"/>
    <w:rsid w:val="00AC1D7B"/>
    <w:rsid w:val="00AC2FA4"/>
    <w:rsid w:val="00AC3C34"/>
    <w:rsid w:val="00AC3C6E"/>
    <w:rsid w:val="00AC5BFC"/>
    <w:rsid w:val="00AC74C0"/>
    <w:rsid w:val="00AD01E7"/>
    <w:rsid w:val="00AD2086"/>
    <w:rsid w:val="00AD3EA1"/>
    <w:rsid w:val="00AD5637"/>
    <w:rsid w:val="00AD620C"/>
    <w:rsid w:val="00AD726E"/>
    <w:rsid w:val="00AE14E6"/>
    <w:rsid w:val="00AE1DB4"/>
    <w:rsid w:val="00AE3619"/>
    <w:rsid w:val="00AE3BEA"/>
    <w:rsid w:val="00AE6D52"/>
    <w:rsid w:val="00AE7216"/>
    <w:rsid w:val="00AE7375"/>
    <w:rsid w:val="00AE7E0A"/>
    <w:rsid w:val="00AF0D8C"/>
    <w:rsid w:val="00AF0FBF"/>
    <w:rsid w:val="00AF198F"/>
    <w:rsid w:val="00AF2A50"/>
    <w:rsid w:val="00AF3FF0"/>
    <w:rsid w:val="00AF488C"/>
    <w:rsid w:val="00AF4B16"/>
    <w:rsid w:val="00AF5828"/>
    <w:rsid w:val="00B0014B"/>
    <w:rsid w:val="00B00644"/>
    <w:rsid w:val="00B0101E"/>
    <w:rsid w:val="00B032D7"/>
    <w:rsid w:val="00B03744"/>
    <w:rsid w:val="00B044C0"/>
    <w:rsid w:val="00B045E0"/>
    <w:rsid w:val="00B06081"/>
    <w:rsid w:val="00B0628F"/>
    <w:rsid w:val="00B06572"/>
    <w:rsid w:val="00B065FE"/>
    <w:rsid w:val="00B112E7"/>
    <w:rsid w:val="00B113C8"/>
    <w:rsid w:val="00B1171C"/>
    <w:rsid w:val="00B11E32"/>
    <w:rsid w:val="00B12339"/>
    <w:rsid w:val="00B1308B"/>
    <w:rsid w:val="00B1350C"/>
    <w:rsid w:val="00B13B90"/>
    <w:rsid w:val="00B14962"/>
    <w:rsid w:val="00B15198"/>
    <w:rsid w:val="00B166A7"/>
    <w:rsid w:val="00B16E6F"/>
    <w:rsid w:val="00B173D8"/>
    <w:rsid w:val="00B20468"/>
    <w:rsid w:val="00B2170C"/>
    <w:rsid w:val="00B2187A"/>
    <w:rsid w:val="00B22B2E"/>
    <w:rsid w:val="00B22BA7"/>
    <w:rsid w:val="00B22F6A"/>
    <w:rsid w:val="00B22FC3"/>
    <w:rsid w:val="00B26B29"/>
    <w:rsid w:val="00B277AA"/>
    <w:rsid w:val="00B3184E"/>
    <w:rsid w:val="00B32E6E"/>
    <w:rsid w:val="00B401CE"/>
    <w:rsid w:val="00B40AD0"/>
    <w:rsid w:val="00B40C82"/>
    <w:rsid w:val="00B42998"/>
    <w:rsid w:val="00B42BEC"/>
    <w:rsid w:val="00B43463"/>
    <w:rsid w:val="00B4431B"/>
    <w:rsid w:val="00B47762"/>
    <w:rsid w:val="00B503E1"/>
    <w:rsid w:val="00B50CC8"/>
    <w:rsid w:val="00B516A5"/>
    <w:rsid w:val="00B529DF"/>
    <w:rsid w:val="00B567EE"/>
    <w:rsid w:val="00B577DA"/>
    <w:rsid w:val="00B605A7"/>
    <w:rsid w:val="00B605FE"/>
    <w:rsid w:val="00B61CA6"/>
    <w:rsid w:val="00B623C1"/>
    <w:rsid w:val="00B62CDC"/>
    <w:rsid w:val="00B62CF7"/>
    <w:rsid w:val="00B635CB"/>
    <w:rsid w:val="00B64AA9"/>
    <w:rsid w:val="00B64D90"/>
    <w:rsid w:val="00B6600E"/>
    <w:rsid w:val="00B66A82"/>
    <w:rsid w:val="00B676E1"/>
    <w:rsid w:val="00B67A1D"/>
    <w:rsid w:val="00B709C2"/>
    <w:rsid w:val="00B717D0"/>
    <w:rsid w:val="00B723BC"/>
    <w:rsid w:val="00B76595"/>
    <w:rsid w:val="00B768B9"/>
    <w:rsid w:val="00B76F44"/>
    <w:rsid w:val="00B81C0C"/>
    <w:rsid w:val="00B81E4F"/>
    <w:rsid w:val="00B83BEA"/>
    <w:rsid w:val="00B857C5"/>
    <w:rsid w:val="00B87FF8"/>
    <w:rsid w:val="00B9082D"/>
    <w:rsid w:val="00B91170"/>
    <w:rsid w:val="00B91904"/>
    <w:rsid w:val="00B92B1A"/>
    <w:rsid w:val="00B92FD3"/>
    <w:rsid w:val="00B9541E"/>
    <w:rsid w:val="00B95BED"/>
    <w:rsid w:val="00B97FE6"/>
    <w:rsid w:val="00BA0871"/>
    <w:rsid w:val="00BA0B63"/>
    <w:rsid w:val="00BA1064"/>
    <w:rsid w:val="00BA11E3"/>
    <w:rsid w:val="00BA4855"/>
    <w:rsid w:val="00BA4B1A"/>
    <w:rsid w:val="00BA4B43"/>
    <w:rsid w:val="00BA4C0B"/>
    <w:rsid w:val="00BA5033"/>
    <w:rsid w:val="00BA512B"/>
    <w:rsid w:val="00BA653A"/>
    <w:rsid w:val="00BA73B1"/>
    <w:rsid w:val="00BA7B75"/>
    <w:rsid w:val="00BB1E5E"/>
    <w:rsid w:val="00BB2CD1"/>
    <w:rsid w:val="00BB325A"/>
    <w:rsid w:val="00BB3599"/>
    <w:rsid w:val="00BB3FE2"/>
    <w:rsid w:val="00BB4214"/>
    <w:rsid w:val="00BB4621"/>
    <w:rsid w:val="00BB4776"/>
    <w:rsid w:val="00BB51DB"/>
    <w:rsid w:val="00BB5287"/>
    <w:rsid w:val="00BB52E0"/>
    <w:rsid w:val="00BB5A7E"/>
    <w:rsid w:val="00BB7A75"/>
    <w:rsid w:val="00BC07AA"/>
    <w:rsid w:val="00BC103E"/>
    <w:rsid w:val="00BC1561"/>
    <w:rsid w:val="00BC1B54"/>
    <w:rsid w:val="00BC2CB2"/>
    <w:rsid w:val="00BC33B9"/>
    <w:rsid w:val="00BC55D3"/>
    <w:rsid w:val="00BC6054"/>
    <w:rsid w:val="00BC7974"/>
    <w:rsid w:val="00BC7DB3"/>
    <w:rsid w:val="00BD131B"/>
    <w:rsid w:val="00BD17C3"/>
    <w:rsid w:val="00BD1A66"/>
    <w:rsid w:val="00BD1FAC"/>
    <w:rsid w:val="00BD4E23"/>
    <w:rsid w:val="00BD515B"/>
    <w:rsid w:val="00BD53DE"/>
    <w:rsid w:val="00BD5596"/>
    <w:rsid w:val="00BD5D93"/>
    <w:rsid w:val="00BD7024"/>
    <w:rsid w:val="00BE1BCD"/>
    <w:rsid w:val="00BE5A4D"/>
    <w:rsid w:val="00BE5FC6"/>
    <w:rsid w:val="00BE67DB"/>
    <w:rsid w:val="00BF10CF"/>
    <w:rsid w:val="00BF2C5E"/>
    <w:rsid w:val="00BF357D"/>
    <w:rsid w:val="00BF3D97"/>
    <w:rsid w:val="00BF568E"/>
    <w:rsid w:val="00BF79EA"/>
    <w:rsid w:val="00C01F7C"/>
    <w:rsid w:val="00C026B6"/>
    <w:rsid w:val="00C0284C"/>
    <w:rsid w:val="00C03254"/>
    <w:rsid w:val="00C04142"/>
    <w:rsid w:val="00C0420C"/>
    <w:rsid w:val="00C103C2"/>
    <w:rsid w:val="00C1088E"/>
    <w:rsid w:val="00C11696"/>
    <w:rsid w:val="00C12BFE"/>
    <w:rsid w:val="00C12EC1"/>
    <w:rsid w:val="00C14495"/>
    <w:rsid w:val="00C15E86"/>
    <w:rsid w:val="00C176A4"/>
    <w:rsid w:val="00C2266F"/>
    <w:rsid w:val="00C23701"/>
    <w:rsid w:val="00C25153"/>
    <w:rsid w:val="00C251ED"/>
    <w:rsid w:val="00C25412"/>
    <w:rsid w:val="00C26ADD"/>
    <w:rsid w:val="00C27882"/>
    <w:rsid w:val="00C27891"/>
    <w:rsid w:val="00C27A58"/>
    <w:rsid w:val="00C30E01"/>
    <w:rsid w:val="00C32DD4"/>
    <w:rsid w:val="00C34146"/>
    <w:rsid w:val="00C34AB6"/>
    <w:rsid w:val="00C34F8A"/>
    <w:rsid w:val="00C35D2F"/>
    <w:rsid w:val="00C36B7B"/>
    <w:rsid w:val="00C3775F"/>
    <w:rsid w:val="00C40A7A"/>
    <w:rsid w:val="00C40BD2"/>
    <w:rsid w:val="00C41E9F"/>
    <w:rsid w:val="00C426A8"/>
    <w:rsid w:val="00C43BCB"/>
    <w:rsid w:val="00C43C7D"/>
    <w:rsid w:val="00C44229"/>
    <w:rsid w:val="00C464F7"/>
    <w:rsid w:val="00C46583"/>
    <w:rsid w:val="00C4661D"/>
    <w:rsid w:val="00C47BE0"/>
    <w:rsid w:val="00C509B1"/>
    <w:rsid w:val="00C5109D"/>
    <w:rsid w:val="00C526FC"/>
    <w:rsid w:val="00C540A3"/>
    <w:rsid w:val="00C5519B"/>
    <w:rsid w:val="00C55788"/>
    <w:rsid w:val="00C56881"/>
    <w:rsid w:val="00C57625"/>
    <w:rsid w:val="00C615ED"/>
    <w:rsid w:val="00C63834"/>
    <w:rsid w:val="00C63A34"/>
    <w:rsid w:val="00C6565B"/>
    <w:rsid w:val="00C657B2"/>
    <w:rsid w:val="00C65887"/>
    <w:rsid w:val="00C65F42"/>
    <w:rsid w:val="00C667B1"/>
    <w:rsid w:val="00C66DA9"/>
    <w:rsid w:val="00C67E4D"/>
    <w:rsid w:val="00C734A3"/>
    <w:rsid w:val="00C73C3D"/>
    <w:rsid w:val="00C742FE"/>
    <w:rsid w:val="00C744C2"/>
    <w:rsid w:val="00C75DDC"/>
    <w:rsid w:val="00C764D6"/>
    <w:rsid w:val="00C76E02"/>
    <w:rsid w:val="00C804FF"/>
    <w:rsid w:val="00C805D3"/>
    <w:rsid w:val="00C83699"/>
    <w:rsid w:val="00C84E68"/>
    <w:rsid w:val="00C858E7"/>
    <w:rsid w:val="00C85BDC"/>
    <w:rsid w:val="00C8681D"/>
    <w:rsid w:val="00C86938"/>
    <w:rsid w:val="00C8699E"/>
    <w:rsid w:val="00C90331"/>
    <w:rsid w:val="00C90A62"/>
    <w:rsid w:val="00C914EC"/>
    <w:rsid w:val="00C91580"/>
    <w:rsid w:val="00C94AD4"/>
    <w:rsid w:val="00C95B37"/>
    <w:rsid w:val="00C9732E"/>
    <w:rsid w:val="00C97770"/>
    <w:rsid w:val="00CA0C0E"/>
    <w:rsid w:val="00CA28C4"/>
    <w:rsid w:val="00CA2958"/>
    <w:rsid w:val="00CA4954"/>
    <w:rsid w:val="00CA4BB1"/>
    <w:rsid w:val="00CA529B"/>
    <w:rsid w:val="00CA5D89"/>
    <w:rsid w:val="00CA5DB1"/>
    <w:rsid w:val="00CA689F"/>
    <w:rsid w:val="00CB0786"/>
    <w:rsid w:val="00CB17B5"/>
    <w:rsid w:val="00CB188B"/>
    <w:rsid w:val="00CB28CE"/>
    <w:rsid w:val="00CB39DF"/>
    <w:rsid w:val="00CB3FB0"/>
    <w:rsid w:val="00CB6A5C"/>
    <w:rsid w:val="00CB6FD3"/>
    <w:rsid w:val="00CB7CF0"/>
    <w:rsid w:val="00CC1AC2"/>
    <w:rsid w:val="00CC1FCA"/>
    <w:rsid w:val="00CC327C"/>
    <w:rsid w:val="00CC4DE4"/>
    <w:rsid w:val="00CC626D"/>
    <w:rsid w:val="00CC6BEB"/>
    <w:rsid w:val="00CC7CFC"/>
    <w:rsid w:val="00CD02EB"/>
    <w:rsid w:val="00CD2AE4"/>
    <w:rsid w:val="00CD32CC"/>
    <w:rsid w:val="00CD3A74"/>
    <w:rsid w:val="00CD49EE"/>
    <w:rsid w:val="00CD6AA2"/>
    <w:rsid w:val="00CD6B6B"/>
    <w:rsid w:val="00CD7573"/>
    <w:rsid w:val="00CD7BCB"/>
    <w:rsid w:val="00CE006E"/>
    <w:rsid w:val="00CE061E"/>
    <w:rsid w:val="00CE0856"/>
    <w:rsid w:val="00CE2C86"/>
    <w:rsid w:val="00CE3994"/>
    <w:rsid w:val="00CE499A"/>
    <w:rsid w:val="00CE4EFE"/>
    <w:rsid w:val="00CF120E"/>
    <w:rsid w:val="00CF1EA9"/>
    <w:rsid w:val="00CF58B6"/>
    <w:rsid w:val="00CF69E7"/>
    <w:rsid w:val="00CF69F2"/>
    <w:rsid w:val="00CF6A18"/>
    <w:rsid w:val="00D00B55"/>
    <w:rsid w:val="00D022DD"/>
    <w:rsid w:val="00D02343"/>
    <w:rsid w:val="00D0265F"/>
    <w:rsid w:val="00D026EB"/>
    <w:rsid w:val="00D02F0B"/>
    <w:rsid w:val="00D02F92"/>
    <w:rsid w:val="00D031DD"/>
    <w:rsid w:val="00D04472"/>
    <w:rsid w:val="00D055E2"/>
    <w:rsid w:val="00D058AD"/>
    <w:rsid w:val="00D07619"/>
    <w:rsid w:val="00D07F25"/>
    <w:rsid w:val="00D1082D"/>
    <w:rsid w:val="00D109B2"/>
    <w:rsid w:val="00D1131E"/>
    <w:rsid w:val="00D11B6F"/>
    <w:rsid w:val="00D124A2"/>
    <w:rsid w:val="00D125D6"/>
    <w:rsid w:val="00D12A60"/>
    <w:rsid w:val="00D12B36"/>
    <w:rsid w:val="00D13E4F"/>
    <w:rsid w:val="00D15CE1"/>
    <w:rsid w:val="00D1669D"/>
    <w:rsid w:val="00D16C99"/>
    <w:rsid w:val="00D20757"/>
    <w:rsid w:val="00D20824"/>
    <w:rsid w:val="00D22100"/>
    <w:rsid w:val="00D22CEB"/>
    <w:rsid w:val="00D22D09"/>
    <w:rsid w:val="00D23973"/>
    <w:rsid w:val="00D2476C"/>
    <w:rsid w:val="00D24EE5"/>
    <w:rsid w:val="00D25044"/>
    <w:rsid w:val="00D250B1"/>
    <w:rsid w:val="00D258D9"/>
    <w:rsid w:val="00D2676F"/>
    <w:rsid w:val="00D3032F"/>
    <w:rsid w:val="00D30384"/>
    <w:rsid w:val="00D31C90"/>
    <w:rsid w:val="00D327AC"/>
    <w:rsid w:val="00D32DD8"/>
    <w:rsid w:val="00D32F6B"/>
    <w:rsid w:val="00D33314"/>
    <w:rsid w:val="00D3361F"/>
    <w:rsid w:val="00D37104"/>
    <w:rsid w:val="00D37187"/>
    <w:rsid w:val="00D374AB"/>
    <w:rsid w:val="00D40207"/>
    <w:rsid w:val="00D420E5"/>
    <w:rsid w:val="00D4701E"/>
    <w:rsid w:val="00D47FA6"/>
    <w:rsid w:val="00D50831"/>
    <w:rsid w:val="00D51161"/>
    <w:rsid w:val="00D51299"/>
    <w:rsid w:val="00D527E1"/>
    <w:rsid w:val="00D529D9"/>
    <w:rsid w:val="00D52DC0"/>
    <w:rsid w:val="00D52EA7"/>
    <w:rsid w:val="00D547EE"/>
    <w:rsid w:val="00D54BB2"/>
    <w:rsid w:val="00D55058"/>
    <w:rsid w:val="00D562DC"/>
    <w:rsid w:val="00D5641E"/>
    <w:rsid w:val="00D56C94"/>
    <w:rsid w:val="00D5722C"/>
    <w:rsid w:val="00D57507"/>
    <w:rsid w:val="00D57776"/>
    <w:rsid w:val="00D62045"/>
    <w:rsid w:val="00D6277F"/>
    <w:rsid w:val="00D63346"/>
    <w:rsid w:val="00D646AD"/>
    <w:rsid w:val="00D648FB"/>
    <w:rsid w:val="00D64F41"/>
    <w:rsid w:val="00D70841"/>
    <w:rsid w:val="00D72CA8"/>
    <w:rsid w:val="00D73C97"/>
    <w:rsid w:val="00D7495F"/>
    <w:rsid w:val="00D75F40"/>
    <w:rsid w:val="00D76B91"/>
    <w:rsid w:val="00D80316"/>
    <w:rsid w:val="00D80FFA"/>
    <w:rsid w:val="00D82E9C"/>
    <w:rsid w:val="00D8360C"/>
    <w:rsid w:val="00D8421E"/>
    <w:rsid w:val="00D852DA"/>
    <w:rsid w:val="00D85C86"/>
    <w:rsid w:val="00D87E13"/>
    <w:rsid w:val="00D921BC"/>
    <w:rsid w:val="00D929CB"/>
    <w:rsid w:val="00D935E7"/>
    <w:rsid w:val="00D95E7C"/>
    <w:rsid w:val="00D9631C"/>
    <w:rsid w:val="00DA17D4"/>
    <w:rsid w:val="00DA1DF2"/>
    <w:rsid w:val="00DA35BA"/>
    <w:rsid w:val="00DA3B29"/>
    <w:rsid w:val="00DA3B73"/>
    <w:rsid w:val="00DA47E9"/>
    <w:rsid w:val="00DA5032"/>
    <w:rsid w:val="00DA5BF4"/>
    <w:rsid w:val="00DA7297"/>
    <w:rsid w:val="00DB008B"/>
    <w:rsid w:val="00DB00FE"/>
    <w:rsid w:val="00DB0458"/>
    <w:rsid w:val="00DB18F6"/>
    <w:rsid w:val="00DB239C"/>
    <w:rsid w:val="00DB3962"/>
    <w:rsid w:val="00DB5C92"/>
    <w:rsid w:val="00DB6029"/>
    <w:rsid w:val="00DB640B"/>
    <w:rsid w:val="00DB68E0"/>
    <w:rsid w:val="00DB69C4"/>
    <w:rsid w:val="00DB79E6"/>
    <w:rsid w:val="00DB7BAB"/>
    <w:rsid w:val="00DC0430"/>
    <w:rsid w:val="00DC178A"/>
    <w:rsid w:val="00DC2362"/>
    <w:rsid w:val="00DC2C1B"/>
    <w:rsid w:val="00DC2D2B"/>
    <w:rsid w:val="00DC2FCA"/>
    <w:rsid w:val="00DC404D"/>
    <w:rsid w:val="00DC4740"/>
    <w:rsid w:val="00DC6A0D"/>
    <w:rsid w:val="00DC71D2"/>
    <w:rsid w:val="00DC71E9"/>
    <w:rsid w:val="00DD0850"/>
    <w:rsid w:val="00DD3192"/>
    <w:rsid w:val="00DD3441"/>
    <w:rsid w:val="00DD4E7D"/>
    <w:rsid w:val="00DD62C3"/>
    <w:rsid w:val="00DD674D"/>
    <w:rsid w:val="00DD6782"/>
    <w:rsid w:val="00DD7488"/>
    <w:rsid w:val="00DD7E2B"/>
    <w:rsid w:val="00DE042E"/>
    <w:rsid w:val="00DE0757"/>
    <w:rsid w:val="00DE37D9"/>
    <w:rsid w:val="00DE44D3"/>
    <w:rsid w:val="00DE4A62"/>
    <w:rsid w:val="00DE6913"/>
    <w:rsid w:val="00DE721A"/>
    <w:rsid w:val="00DE7557"/>
    <w:rsid w:val="00DF01F4"/>
    <w:rsid w:val="00DF488B"/>
    <w:rsid w:val="00DF5551"/>
    <w:rsid w:val="00DF5DA4"/>
    <w:rsid w:val="00DF72AD"/>
    <w:rsid w:val="00DF7928"/>
    <w:rsid w:val="00E000C3"/>
    <w:rsid w:val="00E00D17"/>
    <w:rsid w:val="00E01241"/>
    <w:rsid w:val="00E01C45"/>
    <w:rsid w:val="00E02439"/>
    <w:rsid w:val="00E0405C"/>
    <w:rsid w:val="00E04544"/>
    <w:rsid w:val="00E07969"/>
    <w:rsid w:val="00E104BE"/>
    <w:rsid w:val="00E11117"/>
    <w:rsid w:val="00E11C57"/>
    <w:rsid w:val="00E154DD"/>
    <w:rsid w:val="00E156F2"/>
    <w:rsid w:val="00E16A14"/>
    <w:rsid w:val="00E219C0"/>
    <w:rsid w:val="00E22785"/>
    <w:rsid w:val="00E22B7C"/>
    <w:rsid w:val="00E252A3"/>
    <w:rsid w:val="00E25714"/>
    <w:rsid w:val="00E2613B"/>
    <w:rsid w:val="00E268D5"/>
    <w:rsid w:val="00E271B9"/>
    <w:rsid w:val="00E27234"/>
    <w:rsid w:val="00E27C77"/>
    <w:rsid w:val="00E30525"/>
    <w:rsid w:val="00E3056E"/>
    <w:rsid w:val="00E318F0"/>
    <w:rsid w:val="00E3272A"/>
    <w:rsid w:val="00E3367A"/>
    <w:rsid w:val="00E33B7D"/>
    <w:rsid w:val="00E35266"/>
    <w:rsid w:val="00E356E2"/>
    <w:rsid w:val="00E36334"/>
    <w:rsid w:val="00E3781D"/>
    <w:rsid w:val="00E37A87"/>
    <w:rsid w:val="00E37B49"/>
    <w:rsid w:val="00E41642"/>
    <w:rsid w:val="00E42134"/>
    <w:rsid w:val="00E432E9"/>
    <w:rsid w:val="00E43873"/>
    <w:rsid w:val="00E43A9C"/>
    <w:rsid w:val="00E441EB"/>
    <w:rsid w:val="00E46A5D"/>
    <w:rsid w:val="00E500E4"/>
    <w:rsid w:val="00E505A4"/>
    <w:rsid w:val="00E51EB6"/>
    <w:rsid w:val="00E525B8"/>
    <w:rsid w:val="00E52955"/>
    <w:rsid w:val="00E54189"/>
    <w:rsid w:val="00E57C07"/>
    <w:rsid w:val="00E6064F"/>
    <w:rsid w:val="00E61DF3"/>
    <w:rsid w:val="00E63B8D"/>
    <w:rsid w:val="00E640C6"/>
    <w:rsid w:val="00E64F84"/>
    <w:rsid w:val="00E66186"/>
    <w:rsid w:val="00E67011"/>
    <w:rsid w:val="00E6755C"/>
    <w:rsid w:val="00E6783F"/>
    <w:rsid w:val="00E71A91"/>
    <w:rsid w:val="00E74170"/>
    <w:rsid w:val="00E74867"/>
    <w:rsid w:val="00E75B16"/>
    <w:rsid w:val="00E76474"/>
    <w:rsid w:val="00E80493"/>
    <w:rsid w:val="00E81612"/>
    <w:rsid w:val="00E81959"/>
    <w:rsid w:val="00E81C36"/>
    <w:rsid w:val="00E8423A"/>
    <w:rsid w:val="00E843F1"/>
    <w:rsid w:val="00E871B0"/>
    <w:rsid w:val="00E871CA"/>
    <w:rsid w:val="00E90AA9"/>
    <w:rsid w:val="00E920AA"/>
    <w:rsid w:val="00E93EBA"/>
    <w:rsid w:val="00E94DE3"/>
    <w:rsid w:val="00E95145"/>
    <w:rsid w:val="00E9667D"/>
    <w:rsid w:val="00E972DD"/>
    <w:rsid w:val="00EA00D7"/>
    <w:rsid w:val="00EA0A47"/>
    <w:rsid w:val="00EA1A30"/>
    <w:rsid w:val="00EA489F"/>
    <w:rsid w:val="00EA52E2"/>
    <w:rsid w:val="00EB01FA"/>
    <w:rsid w:val="00EB1191"/>
    <w:rsid w:val="00EB2029"/>
    <w:rsid w:val="00EB223B"/>
    <w:rsid w:val="00EB23AD"/>
    <w:rsid w:val="00EB2AA8"/>
    <w:rsid w:val="00EB31E8"/>
    <w:rsid w:val="00EB3242"/>
    <w:rsid w:val="00EB3C14"/>
    <w:rsid w:val="00EB497E"/>
    <w:rsid w:val="00EB525C"/>
    <w:rsid w:val="00EB6B5D"/>
    <w:rsid w:val="00EB7267"/>
    <w:rsid w:val="00EC0138"/>
    <w:rsid w:val="00EC246D"/>
    <w:rsid w:val="00EC2EF1"/>
    <w:rsid w:val="00EC3AB1"/>
    <w:rsid w:val="00EC502B"/>
    <w:rsid w:val="00EC538B"/>
    <w:rsid w:val="00ED00E9"/>
    <w:rsid w:val="00ED0715"/>
    <w:rsid w:val="00ED2C23"/>
    <w:rsid w:val="00ED379D"/>
    <w:rsid w:val="00ED4A16"/>
    <w:rsid w:val="00ED5A59"/>
    <w:rsid w:val="00ED6012"/>
    <w:rsid w:val="00ED642F"/>
    <w:rsid w:val="00ED66AE"/>
    <w:rsid w:val="00ED6A37"/>
    <w:rsid w:val="00ED70DB"/>
    <w:rsid w:val="00ED75B2"/>
    <w:rsid w:val="00EE2CF0"/>
    <w:rsid w:val="00EE472F"/>
    <w:rsid w:val="00EE4AEE"/>
    <w:rsid w:val="00EF0E80"/>
    <w:rsid w:val="00EF253A"/>
    <w:rsid w:val="00EF2FF2"/>
    <w:rsid w:val="00EF366B"/>
    <w:rsid w:val="00EF48EE"/>
    <w:rsid w:val="00EF4A63"/>
    <w:rsid w:val="00EF559F"/>
    <w:rsid w:val="00EF6AE8"/>
    <w:rsid w:val="00EF7AB9"/>
    <w:rsid w:val="00F01A10"/>
    <w:rsid w:val="00F02D46"/>
    <w:rsid w:val="00F034EB"/>
    <w:rsid w:val="00F03BC7"/>
    <w:rsid w:val="00F05493"/>
    <w:rsid w:val="00F065B6"/>
    <w:rsid w:val="00F06850"/>
    <w:rsid w:val="00F1025B"/>
    <w:rsid w:val="00F11D81"/>
    <w:rsid w:val="00F12B1C"/>
    <w:rsid w:val="00F133A4"/>
    <w:rsid w:val="00F13D10"/>
    <w:rsid w:val="00F141C0"/>
    <w:rsid w:val="00F1425A"/>
    <w:rsid w:val="00F147C6"/>
    <w:rsid w:val="00F14B75"/>
    <w:rsid w:val="00F15822"/>
    <w:rsid w:val="00F158B3"/>
    <w:rsid w:val="00F15D22"/>
    <w:rsid w:val="00F162BD"/>
    <w:rsid w:val="00F16630"/>
    <w:rsid w:val="00F2110B"/>
    <w:rsid w:val="00F227AF"/>
    <w:rsid w:val="00F22DE7"/>
    <w:rsid w:val="00F233CF"/>
    <w:rsid w:val="00F24759"/>
    <w:rsid w:val="00F25464"/>
    <w:rsid w:val="00F26731"/>
    <w:rsid w:val="00F2682B"/>
    <w:rsid w:val="00F26B72"/>
    <w:rsid w:val="00F2727A"/>
    <w:rsid w:val="00F27467"/>
    <w:rsid w:val="00F27E54"/>
    <w:rsid w:val="00F34DBF"/>
    <w:rsid w:val="00F36365"/>
    <w:rsid w:val="00F4167E"/>
    <w:rsid w:val="00F41A6E"/>
    <w:rsid w:val="00F42685"/>
    <w:rsid w:val="00F4437C"/>
    <w:rsid w:val="00F448F3"/>
    <w:rsid w:val="00F44C5F"/>
    <w:rsid w:val="00F467C7"/>
    <w:rsid w:val="00F46F7D"/>
    <w:rsid w:val="00F52779"/>
    <w:rsid w:val="00F52AB0"/>
    <w:rsid w:val="00F5309A"/>
    <w:rsid w:val="00F54119"/>
    <w:rsid w:val="00F54402"/>
    <w:rsid w:val="00F576D1"/>
    <w:rsid w:val="00F57A26"/>
    <w:rsid w:val="00F61A07"/>
    <w:rsid w:val="00F62BE6"/>
    <w:rsid w:val="00F63EA0"/>
    <w:rsid w:val="00F65F8F"/>
    <w:rsid w:val="00F6629C"/>
    <w:rsid w:val="00F6667F"/>
    <w:rsid w:val="00F66AC8"/>
    <w:rsid w:val="00F6738C"/>
    <w:rsid w:val="00F7056D"/>
    <w:rsid w:val="00F70D90"/>
    <w:rsid w:val="00F72483"/>
    <w:rsid w:val="00F72C0C"/>
    <w:rsid w:val="00F74560"/>
    <w:rsid w:val="00F748CA"/>
    <w:rsid w:val="00F751BB"/>
    <w:rsid w:val="00F774D5"/>
    <w:rsid w:val="00F77DBB"/>
    <w:rsid w:val="00F82330"/>
    <w:rsid w:val="00F832BA"/>
    <w:rsid w:val="00F83A6F"/>
    <w:rsid w:val="00F8446D"/>
    <w:rsid w:val="00F8529C"/>
    <w:rsid w:val="00F861F9"/>
    <w:rsid w:val="00F87664"/>
    <w:rsid w:val="00F87C49"/>
    <w:rsid w:val="00F91F18"/>
    <w:rsid w:val="00F92CB9"/>
    <w:rsid w:val="00F9360A"/>
    <w:rsid w:val="00F93D83"/>
    <w:rsid w:val="00F9458F"/>
    <w:rsid w:val="00F96D34"/>
    <w:rsid w:val="00F9700D"/>
    <w:rsid w:val="00F97C36"/>
    <w:rsid w:val="00FA0421"/>
    <w:rsid w:val="00FA1A1E"/>
    <w:rsid w:val="00FA21BA"/>
    <w:rsid w:val="00FA3D1A"/>
    <w:rsid w:val="00FA4EC2"/>
    <w:rsid w:val="00FA51BD"/>
    <w:rsid w:val="00FA6130"/>
    <w:rsid w:val="00FA7533"/>
    <w:rsid w:val="00FA7F14"/>
    <w:rsid w:val="00FB0072"/>
    <w:rsid w:val="00FB1DF5"/>
    <w:rsid w:val="00FB2CE3"/>
    <w:rsid w:val="00FB5548"/>
    <w:rsid w:val="00FB5AD4"/>
    <w:rsid w:val="00FB66A6"/>
    <w:rsid w:val="00FB69C9"/>
    <w:rsid w:val="00FC0776"/>
    <w:rsid w:val="00FC0882"/>
    <w:rsid w:val="00FC372A"/>
    <w:rsid w:val="00FC617F"/>
    <w:rsid w:val="00FC6764"/>
    <w:rsid w:val="00FC6924"/>
    <w:rsid w:val="00FC693B"/>
    <w:rsid w:val="00FD05F4"/>
    <w:rsid w:val="00FD3046"/>
    <w:rsid w:val="00FD6C40"/>
    <w:rsid w:val="00FD728B"/>
    <w:rsid w:val="00FE08CC"/>
    <w:rsid w:val="00FE0C54"/>
    <w:rsid w:val="00FE0F64"/>
    <w:rsid w:val="00FE0FD9"/>
    <w:rsid w:val="00FE2089"/>
    <w:rsid w:val="00FE2E41"/>
    <w:rsid w:val="00FE3D76"/>
    <w:rsid w:val="00FE3E23"/>
    <w:rsid w:val="00FE3E96"/>
    <w:rsid w:val="00FE4520"/>
    <w:rsid w:val="00FE6606"/>
    <w:rsid w:val="00FF0593"/>
    <w:rsid w:val="00FF06BE"/>
    <w:rsid w:val="00FF12C8"/>
    <w:rsid w:val="00FF15F7"/>
    <w:rsid w:val="00FF2473"/>
    <w:rsid w:val="00FF36AA"/>
    <w:rsid w:val="00FF4A9A"/>
    <w:rsid w:val="00FF4EF3"/>
    <w:rsid w:val="00FF552D"/>
    <w:rsid w:val="00FF56F2"/>
    <w:rsid w:val="00FF7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Number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semiHidden="0" w:uiPriority="70" w:unhideWhenUsed="0"/>
    <w:lsdException w:name="TOC Heading" w:uiPriority="39" w:qFormat="1"/>
  </w:latentStyles>
  <w:style w:type="paragraph" w:default="1" w:styleId="a0">
    <w:name w:val="Normal"/>
    <w:qFormat/>
    <w:rsid w:val="00096FE8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0"/>
    <w:link w:val="10"/>
    <w:uiPriority w:val="9"/>
    <w:qFormat/>
    <w:rsid w:val="00096FE8"/>
    <w:pPr>
      <w:keepNext/>
      <w:keepLines/>
      <w:spacing w:before="120" w:after="120"/>
      <w:ind w:firstLine="0"/>
      <w:jc w:val="left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22">
    <w:name w:val="heading 2"/>
    <w:basedOn w:val="a0"/>
    <w:next w:val="a0"/>
    <w:link w:val="23"/>
    <w:uiPriority w:val="9"/>
    <w:unhideWhenUsed/>
    <w:qFormat/>
    <w:rsid w:val="00096FE8"/>
    <w:pPr>
      <w:keepNext/>
      <w:keepLines/>
      <w:spacing w:before="120" w:after="120"/>
      <w:ind w:firstLine="0"/>
      <w:jc w:val="left"/>
      <w:outlineLvl w:val="1"/>
    </w:pPr>
    <w:rPr>
      <w:rFonts w:ascii="Arial" w:eastAsiaTheme="majorEastAsia" w:hAnsi="Arial" w:cstheme="majorBidi"/>
      <w:b/>
      <w:bCs/>
      <w:i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096FE8"/>
    <w:pPr>
      <w:keepNext/>
      <w:keepLines/>
      <w:spacing w:before="120" w:after="120"/>
      <w:ind w:firstLine="0"/>
      <w:jc w:val="left"/>
      <w:outlineLvl w:val="2"/>
    </w:pPr>
    <w:rPr>
      <w:rFonts w:eastAsiaTheme="majorEastAsia" w:cstheme="majorBidi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9904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rsid w:val="002A695E"/>
    <w:rPr>
      <w:color w:val="0000FF"/>
      <w:u w:val="single"/>
    </w:rPr>
  </w:style>
  <w:style w:type="paragraph" w:styleId="a6">
    <w:name w:val="Normal (Web)"/>
    <w:aliases w:val="Обычный (Web)"/>
    <w:basedOn w:val="a0"/>
    <w:uiPriority w:val="99"/>
    <w:rsid w:val="00384404"/>
    <w:pPr>
      <w:spacing w:before="100" w:beforeAutospacing="1" w:after="100" w:afterAutospacing="1"/>
    </w:pPr>
  </w:style>
  <w:style w:type="paragraph" w:styleId="a7">
    <w:name w:val="Balloon Text"/>
    <w:basedOn w:val="a0"/>
    <w:semiHidden/>
    <w:rsid w:val="00384404"/>
    <w:rPr>
      <w:rFonts w:ascii="Tahoma" w:hAnsi="Tahoma" w:cs="Tahoma"/>
      <w:sz w:val="16"/>
      <w:szCs w:val="16"/>
    </w:rPr>
  </w:style>
  <w:style w:type="paragraph" w:styleId="a8">
    <w:name w:val="footer"/>
    <w:basedOn w:val="a0"/>
    <w:rsid w:val="00067FA5"/>
    <w:pPr>
      <w:tabs>
        <w:tab w:val="center" w:pos="4677"/>
        <w:tab w:val="right" w:pos="9355"/>
      </w:tabs>
    </w:pPr>
  </w:style>
  <w:style w:type="character" w:styleId="a9">
    <w:name w:val="page number"/>
    <w:basedOn w:val="a1"/>
    <w:rsid w:val="00067FA5"/>
  </w:style>
  <w:style w:type="paragraph" w:customStyle="1" w:styleId="20">
    <w:name w:val="Маркир2"/>
    <w:basedOn w:val="a0"/>
    <w:autoRedefine/>
    <w:rsid w:val="00CC6CB5"/>
    <w:pPr>
      <w:numPr>
        <w:ilvl w:val="1"/>
        <w:numId w:val="2"/>
      </w:numPr>
      <w:tabs>
        <w:tab w:val="left" w:pos="-1980"/>
      </w:tabs>
    </w:pPr>
  </w:style>
  <w:style w:type="paragraph" w:styleId="aa">
    <w:name w:val="footnote text"/>
    <w:basedOn w:val="a0"/>
    <w:link w:val="ab"/>
    <w:rsid w:val="00CC6CB5"/>
    <w:pPr>
      <w:tabs>
        <w:tab w:val="left" w:pos="-1980"/>
        <w:tab w:val="left" w:pos="1440"/>
      </w:tabs>
      <w:ind w:firstLine="65"/>
    </w:pPr>
    <w:rPr>
      <w:sz w:val="20"/>
      <w:szCs w:val="20"/>
    </w:rPr>
  </w:style>
  <w:style w:type="character" w:styleId="ac">
    <w:name w:val="footnote reference"/>
    <w:semiHidden/>
    <w:rsid w:val="00CC6CB5"/>
    <w:rPr>
      <w:vertAlign w:val="superscript"/>
    </w:rPr>
  </w:style>
  <w:style w:type="paragraph" w:customStyle="1" w:styleId="ConsPlusNormal">
    <w:name w:val="ConsPlusNormal"/>
    <w:rsid w:val="0028762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Emphasis"/>
    <w:uiPriority w:val="20"/>
    <w:qFormat/>
    <w:rsid w:val="00FD576A"/>
    <w:rPr>
      <w:i/>
      <w:iCs/>
    </w:rPr>
  </w:style>
  <w:style w:type="paragraph" w:styleId="24">
    <w:name w:val="Body Text Indent 2"/>
    <w:basedOn w:val="a0"/>
    <w:link w:val="25"/>
    <w:rsid w:val="00174082"/>
    <w:pPr>
      <w:ind w:firstLine="510"/>
    </w:pPr>
    <w:rPr>
      <w:rFonts w:ascii="Calibri" w:hAnsi="Calibri"/>
      <w:sz w:val="22"/>
      <w:szCs w:val="24"/>
    </w:rPr>
  </w:style>
  <w:style w:type="character" w:customStyle="1" w:styleId="25">
    <w:name w:val="Основной текст с отступом 2 Знак"/>
    <w:link w:val="24"/>
    <w:rsid w:val="00174082"/>
    <w:rPr>
      <w:sz w:val="22"/>
      <w:szCs w:val="24"/>
    </w:rPr>
  </w:style>
  <w:style w:type="paragraph" w:styleId="a">
    <w:name w:val="List Number"/>
    <w:basedOn w:val="a0"/>
    <w:rsid w:val="004C1D60"/>
    <w:pPr>
      <w:numPr>
        <w:numId w:val="3"/>
      </w:numPr>
    </w:pPr>
  </w:style>
  <w:style w:type="paragraph" w:styleId="21">
    <w:name w:val="List Number 2"/>
    <w:basedOn w:val="a0"/>
    <w:autoRedefine/>
    <w:rsid w:val="004C1D60"/>
    <w:pPr>
      <w:numPr>
        <w:ilvl w:val="1"/>
        <w:numId w:val="3"/>
      </w:numPr>
      <w:tabs>
        <w:tab w:val="clear" w:pos="1512"/>
        <w:tab w:val="num" w:pos="851"/>
      </w:tabs>
      <w:ind w:left="851" w:hanging="284"/>
    </w:pPr>
  </w:style>
  <w:style w:type="paragraph" w:customStyle="1" w:styleId="ratify">
    <w:name w:val="ratify"/>
    <w:basedOn w:val="a0"/>
    <w:rsid w:val="0070480A"/>
    <w:pPr>
      <w:spacing w:before="100" w:beforeAutospacing="1" w:after="100" w:afterAutospacing="1"/>
      <w:jc w:val="right"/>
    </w:pPr>
  </w:style>
  <w:style w:type="paragraph" w:styleId="ae">
    <w:name w:val="Document Map"/>
    <w:basedOn w:val="a0"/>
    <w:link w:val="af"/>
    <w:uiPriority w:val="99"/>
    <w:semiHidden/>
    <w:unhideWhenUsed/>
    <w:rsid w:val="00D022DD"/>
    <w:rPr>
      <w:rFonts w:ascii="Tahoma" w:hAnsi="Tahoma"/>
      <w:sz w:val="16"/>
      <w:szCs w:val="16"/>
    </w:rPr>
  </w:style>
  <w:style w:type="character" w:customStyle="1" w:styleId="af">
    <w:name w:val="Схема документа Знак"/>
    <w:link w:val="ae"/>
    <w:uiPriority w:val="99"/>
    <w:semiHidden/>
    <w:rsid w:val="00D022DD"/>
    <w:rPr>
      <w:rFonts w:ascii="Tahoma" w:hAnsi="Tahoma" w:cs="Tahoma"/>
      <w:sz w:val="16"/>
      <w:szCs w:val="16"/>
    </w:rPr>
  </w:style>
  <w:style w:type="paragraph" w:styleId="af0">
    <w:name w:val="endnote text"/>
    <w:basedOn w:val="a0"/>
    <w:link w:val="af1"/>
    <w:uiPriority w:val="99"/>
    <w:semiHidden/>
    <w:unhideWhenUsed/>
    <w:rsid w:val="00707BE4"/>
    <w:rPr>
      <w:sz w:val="20"/>
      <w:szCs w:val="20"/>
    </w:rPr>
  </w:style>
  <w:style w:type="character" w:customStyle="1" w:styleId="af1">
    <w:name w:val="Текст концевой сноски Знак"/>
    <w:basedOn w:val="a1"/>
    <w:link w:val="af0"/>
    <w:uiPriority w:val="99"/>
    <w:semiHidden/>
    <w:rsid w:val="00707BE4"/>
  </w:style>
  <w:style w:type="character" w:styleId="af2">
    <w:name w:val="endnote reference"/>
    <w:uiPriority w:val="99"/>
    <w:semiHidden/>
    <w:unhideWhenUsed/>
    <w:rsid w:val="00707BE4"/>
    <w:rPr>
      <w:vertAlign w:val="superscript"/>
    </w:rPr>
  </w:style>
  <w:style w:type="paragraph" w:customStyle="1" w:styleId="-11">
    <w:name w:val="Цветной список - Акцент 11"/>
    <w:basedOn w:val="a0"/>
    <w:uiPriority w:val="34"/>
    <w:rsid w:val="0091742C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styleId="af3">
    <w:name w:val="header"/>
    <w:basedOn w:val="a0"/>
    <w:link w:val="af4"/>
    <w:uiPriority w:val="99"/>
    <w:unhideWhenUsed/>
    <w:rsid w:val="00C63A34"/>
    <w:pPr>
      <w:tabs>
        <w:tab w:val="center" w:pos="4677"/>
        <w:tab w:val="right" w:pos="9355"/>
      </w:tabs>
    </w:pPr>
    <w:rPr>
      <w:rFonts w:ascii="Calibri" w:hAnsi="Calibri"/>
      <w:sz w:val="24"/>
      <w:szCs w:val="24"/>
    </w:rPr>
  </w:style>
  <w:style w:type="character" w:customStyle="1" w:styleId="af4">
    <w:name w:val="Верхний колонтитул Знак"/>
    <w:link w:val="af3"/>
    <w:uiPriority w:val="99"/>
    <w:rsid w:val="00C63A34"/>
    <w:rPr>
      <w:sz w:val="24"/>
      <w:szCs w:val="24"/>
    </w:rPr>
  </w:style>
  <w:style w:type="paragraph" w:customStyle="1" w:styleId="1-21">
    <w:name w:val="Средняя сетка 1 - Акцент 21"/>
    <w:basedOn w:val="a0"/>
    <w:uiPriority w:val="72"/>
    <w:qFormat/>
    <w:rsid w:val="00921012"/>
    <w:pPr>
      <w:ind w:left="720"/>
      <w:contextualSpacing/>
    </w:pPr>
  </w:style>
  <w:style w:type="paragraph" w:customStyle="1" w:styleId="2">
    <w:name w:val="н€_ђЏ_2"/>
    <w:basedOn w:val="a0"/>
    <w:autoRedefine/>
    <w:rsid w:val="001E6592"/>
    <w:pPr>
      <w:numPr>
        <w:numId w:val="4"/>
      </w:numPr>
      <w:tabs>
        <w:tab w:val="left" w:pos="-1980"/>
      </w:tabs>
    </w:pPr>
  </w:style>
  <w:style w:type="character" w:customStyle="1" w:styleId="ab">
    <w:name w:val="Текст сноски Знак"/>
    <w:basedOn w:val="a1"/>
    <w:link w:val="aa"/>
    <w:semiHidden/>
    <w:rsid w:val="001E6592"/>
  </w:style>
  <w:style w:type="paragraph" w:customStyle="1" w:styleId="-12">
    <w:name w:val="Цветной список - Акцент 12"/>
    <w:basedOn w:val="a0"/>
    <w:uiPriority w:val="34"/>
    <w:rsid w:val="00A21155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customStyle="1" w:styleId="af5">
    <w:name w:val="Примечание Знак"/>
    <w:basedOn w:val="20"/>
    <w:autoRedefine/>
    <w:rsid w:val="004E1226"/>
    <w:pPr>
      <w:numPr>
        <w:ilvl w:val="0"/>
        <w:numId w:val="0"/>
      </w:numPr>
      <w:tabs>
        <w:tab w:val="clear" w:pos="-1980"/>
        <w:tab w:val="left" w:pos="972"/>
      </w:tabs>
      <w:ind w:firstLine="252"/>
    </w:pPr>
    <w:rPr>
      <w:rFonts w:ascii="Times" w:hAnsi="Times" w:cs="Times"/>
      <w:color w:val="000000"/>
      <w:sz w:val="22"/>
    </w:rPr>
  </w:style>
  <w:style w:type="paragraph" w:styleId="af6">
    <w:name w:val="Body Text"/>
    <w:basedOn w:val="a0"/>
    <w:link w:val="af7"/>
    <w:uiPriority w:val="99"/>
    <w:semiHidden/>
    <w:unhideWhenUsed/>
    <w:rsid w:val="004E1226"/>
    <w:pPr>
      <w:spacing w:after="120"/>
    </w:pPr>
    <w:rPr>
      <w:rFonts w:ascii="Calibri" w:hAnsi="Calibri"/>
      <w:sz w:val="24"/>
      <w:szCs w:val="24"/>
    </w:rPr>
  </w:style>
  <w:style w:type="character" w:customStyle="1" w:styleId="af7">
    <w:name w:val="Основной текст Знак"/>
    <w:link w:val="af6"/>
    <w:uiPriority w:val="99"/>
    <w:semiHidden/>
    <w:rsid w:val="004E1226"/>
    <w:rPr>
      <w:sz w:val="24"/>
      <w:szCs w:val="24"/>
    </w:rPr>
  </w:style>
  <w:style w:type="character" w:customStyle="1" w:styleId="af8">
    <w:name w:val="Символ сноски"/>
    <w:rsid w:val="00233D69"/>
    <w:rPr>
      <w:vertAlign w:val="superscript"/>
    </w:rPr>
  </w:style>
  <w:style w:type="paragraph" w:customStyle="1" w:styleId="210">
    <w:name w:val="Основной текст с отступом 21"/>
    <w:basedOn w:val="a0"/>
    <w:rsid w:val="00233D69"/>
    <w:pPr>
      <w:suppressAutoHyphens/>
      <w:ind w:firstLine="510"/>
    </w:pPr>
    <w:rPr>
      <w:sz w:val="22"/>
      <w:lang w:eastAsia="ar-SA"/>
    </w:rPr>
  </w:style>
  <w:style w:type="character" w:styleId="af9">
    <w:name w:val="annotation reference"/>
    <w:uiPriority w:val="99"/>
    <w:semiHidden/>
    <w:unhideWhenUsed/>
    <w:rsid w:val="007122CB"/>
    <w:rPr>
      <w:sz w:val="16"/>
      <w:szCs w:val="16"/>
    </w:rPr>
  </w:style>
  <w:style w:type="paragraph" w:styleId="afa">
    <w:name w:val="annotation text"/>
    <w:basedOn w:val="a0"/>
    <w:link w:val="afb"/>
    <w:uiPriority w:val="99"/>
    <w:semiHidden/>
    <w:unhideWhenUsed/>
    <w:rsid w:val="007122CB"/>
    <w:rPr>
      <w:sz w:val="20"/>
      <w:szCs w:val="20"/>
    </w:rPr>
  </w:style>
  <w:style w:type="character" w:customStyle="1" w:styleId="afb">
    <w:name w:val="Текст примечания Знак"/>
    <w:basedOn w:val="a1"/>
    <w:link w:val="afa"/>
    <w:uiPriority w:val="99"/>
    <w:semiHidden/>
    <w:rsid w:val="007122CB"/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7122CB"/>
    <w:rPr>
      <w:rFonts w:ascii="Calibri" w:hAnsi="Calibri"/>
      <w:b/>
      <w:bCs/>
    </w:rPr>
  </w:style>
  <w:style w:type="character" w:customStyle="1" w:styleId="afd">
    <w:name w:val="Тема примечания Знак"/>
    <w:link w:val="afc"/>
    <w:uiPriority w:val="99"/>
    <w:semiHidden/>
    <w:rsid w:val="007122CB"/>
    <w:rPr>
      <w:b/>
      <w:bCs/>
    </w:rPr>
  </w:style>
  <w:style w:type="character" w:customStyle="1" w:styleId="10">
    <w:name w:val="Заголовок 1 Знак"/>
    <w:basedOn w:val="a1"/>
    <w:link w:val="1"/>
    <w:uiPriority w:val="9"/>
    <w:rsid w:val="00096FE8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23">
    <w:name w:val="Заголовок 2 Знак"/>
    <w:basedOn w:val="a1"/>
    <w:link w:val="22"/>
    <w:uiPriority w:val="9"/>
    <w:rsid w:val="00096FE8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30">
    <w:name w:val="Заголовок 3 Знак"/>
    <w:basedOn w:val="a1"/>
    <w:link w:val="3"/>
    <w:uiPriority w:val="9"/>
    <w:rsid w:val="00096FE8"/>
    <w:rPr>
      <w:rFonts w:ascii="Times New Roman" w:eastAsiaTheme="majorEastAsia" w:hAnsi="Times New Roman" w:cstheme="majorBidi"/>
      <w:b/>
      <w:bCs/>
      <w:sz w:val="28"/>
    </w:rPr>
  </w:style>
  <w:style w:type="paragraph" w:styleId="afe">
    <w:name w:val="List Paragraph"/>
    <w:basedOn w:val="a0"/>
    <w:uiPriority w:val="34"/>
    <w:qFormat/>
    <w:rsid w:val="00E90AA9"/>
    <w:pPr>
      <w:ind w:left="720"/>
      <w:contextualSpacing/>
    </w:pPr>
  </w:style>
  <w:style w:type="paragraph" w:styleId="aff">
    <w:name w:val="Revision"/>
    <w:hidden/>
    <w:uiPriority w:val="71"/>
    <w:rsid w:val="00472AB6"/>
    <w:pPr>
      <w:spacing w:after="0" w:line="240" w:lineRule="auto"/>
    </w:pPr>
    <w:rPr>
      <w:rFonts w:ascii="Times New Roman" w:hAnsi="Times New Roman"/>
      <w:sz w:val="28"/>
    </w:rPr>
  </w:style>
  <w:style w:type="character" w:styleId="aff0">
    <w:name w:val="Strong"/>
    <w:basedOn w:val="a1"/>
    <w:uiPriority w:val="22"/>
    <w:qFormat/>
    <w:rsid w:val="0007388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br.org/assets/documents/education/interaction/attestation-umc-tipb-ac.2014-2.app-3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522F0C-2DFE-4694-B34C-BEE984146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8431</TotalTime>
  <Pages>3</Pages>
  <Words>1072</Words>
  <Characters>7515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ipbr</Company>
  <LinksUpToDate>false</LinksUpToDate>
  <CharactersWithSpaces>8570</CharactersWithSpaces>
  <SharedDoc>false</SharedDoc>
  <HLinks>
    <vt:vector size="6" baseType="variant">
      <vt:variant>
        <vt:i4>8126589</vt:i4>
      </vt:variant>
      <vt:variant>
        <vt:i4>0</vt:i4>
      </vt:variant>
      <vt:variant>
        <vt:i4>0</vt:i4>
      </vt:variant>
      <vt:variant>
        <vt:i4>5</vt:i4>
      </vt:variant>
      <vt:variant>
        <vt:lpwstr>http://www.ipbr.org/assets/documents/education/interaction/attestation-umc-tipb-ac.2014-2.app-3.doc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Artykova</dc:creator>
  <cp:lastModifiedBy>makarova</cp:lastModifiedBy>
  <cp:revision>4</cp:revision>
  <cp:lastPrinted>2026-02-10T09:01:00Z</cp:lastPrinted>
  <dcterms:created xsi:type="dcterms:W3CDTF">2026-02-17T12:37:00Z</dcterms:created>
  <dcterms:modified xsi:type="dcterms:W3CDTF">2026-03-10T08:26:00Z</dcterms:modified>
</cp:coreProperties>
</file>