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47" w:rsidRDefault="005A3B23" w:rsidP="00EB1447">
      <w:pPr>
        <w:tabs>
          <w:tab w:val="left" w:pos="-142"/>
        </w:tabs>
        <w:ind w:left="-142" w:right="-1"/>
        <w:rPr>
          <w:rFonts w:ascii="Taurus" w:hAnsi="Taurus"/>
        </w:rPr>
      </w:pPr>
      <w:r>
        <w:rPr>
          <w:noProof/>
        </w:rPr>
        <w:drawing>
          <wp:inline distT="0" distB="0" distL="0" distR="0">
            <wp:extent cx="4505325" cy="693975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34" cy="69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24" w:rsidRDefault="00580524" w:rsidP="00580524">
      <w:pPr>
        <w:tabs>
          <w:tab w:val="left" w:pos="-142"/>
        </w:tabs>
        <w:ind w:left="-142" w:right="-1"/>
        <w:rPr>
          <w:rFonts w:ascii="Taurus" w:hAnsi="Taurus"/>
        </w:rPr>
      </w:pPr>
    </w:p>
    <w:p w:rsidR="00D43CED" w:rsidRDefault="00D43CED" w:rsidP="00580524">
      <w:pPr>
        <w:tabs>
          <w:tab w:val="left" w:pos="-142"/>
        </w:tabs>
        <w:ind w:left="-142" w:right="-1"/>
        <w:rPr>
          <w:rFonts w:ascii="Taurus" w:hAnsi="Taurus"/>
        </w:rPr>
      </w:pPr>
    </w:p>
    <w:p w:rsidR="00D43CED" w:rsidRDefault="00D43CED" w:rsidP="00580524">
      <w:pPr>
        <w:tabs>
          <w:tab w:val="left" w:pos="-142"/>
        </w:tabs>
        <w:ind w:left="-142" w:right="-1"/>
        <w:rPr>
          <w:rFonts w:ascii="Taurus" w:hAnsi="Taurus"/>
        </w:rPr>
      </w:pPr>
    </w:p>
    <w:p w:rsidR="00D43CED" w:rsidRDefault="00D43CED" w:rsidP="00580524">
      <w:pPr>
        <w:tabs>
          <w:tab w:val="left" w:pos="-142"/>
        </w:tabs>
        <w:ind w:left="-142" w:right="-1"/>
        <w:rPr>
          <w:rFonts w:ascii="Taurus" w:hAnsi="Taurus"/>
        </w:rPr>
      </w:pPr>
    </w:p>
    <w:p w:rsidR="00EB1318" w:rsidRPr="00C450BD" w:rsidRDefault="00EB1318" w:rsidP="00EB1318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Приложение № </w:t>
      </w:r>
      <w:r w:rsidR="00D43CED">
        <w:rPr>
          <w:i/>
          <w:iCs/>
        </w:rPr>
        <w:t>3</w:t>
      </w:r>
    </w:p>
    <w:p w:rsidR="00EB1318" w:rsidRPr="007E2A7A" w:rsidRDefault="00EB1318" w:rsidP="00EB1318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к Положению </w:t>
      </w:r>
      <w:r w:rsidRPr="00C450BD">
        <w:rPr>
          <w:i/>
          <w:iCs/>
        </w:rPr>
        <w:t>о</w:t>
      </w:r>
      <w:r>
        <w:rPr>
          <w:i/>
          <w:iCs/>
        </w:rPr>
        <w:t>б аккредитации</w:t>
      </w:r>
    </w:p>
    <w:p w:rsidR="00EB1318" w:rsidRPr="00580524" w:rsidRDefault="00EB1318" w:rsidP="00EB1318">
      <w:pPr>
        <w:ind w:firstLine="708"/>
        <w:jc w:val="both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922"/>
        <w:gridCol w:w="1465"/>
        <w:gridCol w:w="4961"/>
      </w:tblGrid>
      <w:tr w:rsidR="00EB1318" w:rsidRPr="00F36A27" w:rsidTr="007D27DF">
        <w:trPr>
          <w:cantSplit/>
          <w:trHeight w:val="300"/>
        </w:trPr>
        <w:tc>
          <w:tcPr>
            <w:tcW w:w="3922" w:type="dxa"/>
          </w:tcPr>
          <w:p w:rsidR="00EB1318" w:rsidRDefault="00EB1318" w:rsidP="00995255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125009, Москва</w:t>
            </w:r>
          </w:p>
          <w:p w:rsidR="00EB1318" w:rsidRPr="00E2367F" w:rsidRDefault="00EB1318" w:rsidP="00995255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Тверская, д. 22</w:t>
            </w:r>
            <w:r>
              <w:rPr>
                <w:sz w:val="24"/>
                <w:szCs w:val="24"/>
                <w:u w:val="single"/>
                <w:vertAlign w:val="superscript"/>
              </w:rPr>
              <w:t>Б</w:t>
            </w:r>
            <w:r>
              <w:rPr>
                <w:sz w:val="24"/>
                <w:szCs w:val="24"/>
              </w:rPr>
              <w:t>,</w:t>
            </w:r>
            <w:r w:rsidRPr="00561F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 3</w:t>
            </w:r>
          </w:p>
        </w:tc>
        <w:tc>
          <w:tcPr>
            <w:tcW w:w="1465" w:type="dxa"/>
          </w:tcPr>
          <w:p w:rsidR="00EB1318" w:rsidRPr="00F36A27" w:rsidRDefault="00EB1318" w:rsidP="00995255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B1318" w:rsidRPr="00F36A27" w:rsidRDefault="00EB1318" w:rsidP="00995255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F36A27">
              <w:rPr>
                <w:sz w:val="24"/>
                <w:szCs w:val="24"/>
              </w:rPr>
              <w:t>В ИПБ</w:t>
            </w:r>
            <w:r>
              <w:rPr>
                <w:sz w:val="24"/>
                <w:szCs w:val="24"/>
              </w:rPr>
              <w:t> </w:t>
            </w:r>
            <w:r w:rsidRPr="00F36A27">
              <w:rPr>
                <w:sz w:val="24"/>
                <w:szCs w:val="24"/>
              </w:rPr>
              <w:t>России</w:t>
            </w:r>
          </w:p>
          <w:p w:rsidR="00EB1318" w:rsidRPr="00F36A27" w:rsidRDefault="00EB1318" w:rsidP="00995255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EB1318" w:rsidRPr="00EB1318" w:rsidRDefault="00EB1318" w:rsidP="00EB1318">
      <w:pPr>
        <w:rPr>
          <w:sz w:val="24"/>
          <w:szCs w:val="24"/>
        </w:rPr>
      </w:pPr>
    </w:p>
    <w:p w:rsidR="00EB1318" w:rsidRDefault="00EB1318" w:rsidP="00EB1318">
      <w:pPr>
        <w:pStyle w:val="2"/>
        <w:keepNext w:val="0"/>
        <w:jc w:val="left"/>
        <w:rPr>
          <w:bCs/>
          <w:spacing w:val="40"/>
          <w:sz w:val="24"/>
          <w:szCs w:val="24"/>
        </w:rPr>
      </w:pPr>
    </w:p>
    <w:p w:rsidR="00D43CED" w:rsidRDefault="00D43CED" w:rsidP="00D43CED"/>
    <w:p w:rsidR="00D43CED" w:rsidRPr="00D43CED" w:rsidRDefault="00D43CED" w:rsidP="00D43CED"/>
    <w:p w:rsidR="00EB1318" w:rsidRPr="00EB1318" w:rsidRDefault="00D43CED" w:rsidP="00EB1318">
      <w:pPr>
        <w:pStyle w:val="2"/>
        <w:keepNext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НА ПРОДЛЕНИЕ </w:t>
      </w:r>
      <w:r w:rsidR="00EB1318" w:rsidRPr="00EB1318">
        <w:rPr>
          <w:b/>
          <w:bCs/>
          <w:sz w:val="24"/>
          <w:szCs w:val="24"/>
        </w:rPr>
        <w:t>АККРЕДИТАЦИ</w:t>
      </w:r>
      <w:r>
        <w:rPr>
          <w:b/>
          <w:bCs/>
          <w:sz w:val="24"/>
          <w:szCs w:val="24"/>
        </w:rPr>
        <w:t>И</w:t>
      </w:r>
    </w:p>
    <w:p w:rsidR="00EB1318" w:rsidRDefault="00EB1318" w:rsidP="00EB1318">
      <w:pPr>
        <w:ind w:left="510"/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296"/>
      </w:tblGrid>
      <w:tr w:rsidR="00D43CED" w:rsidTr="00D43CED">
        <w:tc>
          <w:tcPr>
            <w:tcW w:w="10296" w:type="dxa"/>
            <w:tcBorders>
              <w:bottom w:val="nil"/>
            </w:tcBorders>
            <w:vAlign w:val="bottom"/>
          </w:tcPr>
          <w:p w:rsidR="00D43CED" w:rsidRPr="00D43CED" w:rsidRDefault="00D43CED" w:rsidP="007D27DF">
            <w:pPr>
              <w:rPr>
                <w:sz w:val="24"/>
                <w:szCs w:val="24"/>
              </w:rPr>
            </w:pPr>
            <w:r w:rsidRPr="00EB1318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 xml:space="preserve">продлить </w:t>
            </w:r>
            <w:r w:rsidRPr="00EB1318">
              <w:rPr>
                <w:sz w:val="24"/>
                <w:szCs w:val="24"/>
              </w:rPr>
              <w:t>аккредит</w:t>
            </w:r>
            <w:r>
              <w:rPr>
                <w:sz w:val="24"/>
                <w:szCs w:val="24"/>
              </w:rPr>
              <w:t xml:space="preserve">ацию на новый срок </w:t>
            </w:r>
            <w:r w:rsidRPr="00D43CED">
              <w:rPr>
                <w:sz w:val="24"/>
                <w:szCs w:val="24"/>
              </w:rPr>
              <w:t>в связи с истечением срока аккредитации</w:t>
            </w:r>
          </w:p>
        </w:tc>
      </w:tr>
      <w:tr w:rsidR="00D43CED" w:rsidTr="00D43CED">
        <w:tc>
          <w:tcPr>
            <w:tcW w:w="10296" w:type="dxa"/>
            <w:tcBorders>
              <w:top w:val="nil"/>
              <w:bottom w:val="single" w:sz="4" w:space="0" w:color="auto"/>
            </w:tcBorders>
            <w:vAlign w:val="bottom"/>
          </w:tcPr>
          <w:p w:rsidR="00D43CED" w:rsidRPr="00D43CED" w:rsidRDefault="00D43CED" w:rsidP="007D27DF">
            <w:pPr>
              <w:rPr>
                <w:sz w:val="24"/>
                <w:szCs w:val="24"/>
              </w:rPr>
            </w:pPr>
          </w:p>
        </w:tc>
      </w:tr>
      <w:tr w:rsidR="00D43CED" w:rsidTr="00D43CED">
        <w:trPr>
          <w:trHeight w:val="70"/>
        </w:trPr>
        <w:tc>
          <w:tcPr>
            <w:tcW w:w="10296" w:type="dxa"/>
            <w:tcBorders>
              <w:top w:val="single" w:sz="4" w:space="0" w:color="auto"/>
              <w:bottom w:val="nil"/>
            </w:tcBorders>
          </w:tcPr>
          <w:p w:rsidR="00D43CED" w:rsidRPr="00EB1318" w:rsidRDefault="00D43CED" w:rsidP="00EB1318">
            <w:pPr>
              <w:jc w:val="center"/>
            </w:pPr>
            <w:r w:rsidRPr="006A1C10">
              <w:rPr>
                <w:i/>
              </w:rPr>
              <w:t xml:space="preserve">Полное </w:t>
            </w:r>
            <w:r w:rsidRPr="00EB1318">
              <w:rPr>
                <w:i/>
              </w:rPr>
              <w:t>наименование организации</w:t>
            </w:r>
            <w:r>
              <w:rPr>
                <w:i/>
              </w:rPr>
              <w:t xml:space="preserve"> в соответствии с Уставом</w:t>
            </w:r>
          </w:p>
        </w:tc>
      </w:tr>
      <w:tr w:rsidR="004B01D6" w:rsidTr="007D27DF">
        <w:trPr>
          <w:trHeight w:val="371"/>
        </w:trPr>
        <w:tc>
          <w:tcPr>
            <w:tcW w:w="10296" w:type="dxa"/>
            <w:tcBorders>
              <w:bottom w:val="single" w:sz="4" w:space="0" w:color="auto"/>
            </w:tcBorders>
            <w:vAlign w:val="bottom"/>
          </w:tcPr>
          <w:p w:rsidR="004B01D6" w:rsidRPr="00EB1318" w:rsidRDefault="004B01D6" w:rsidP="007D27DF"/>
        </w:tc>
      </w:tr>
    </w:tbl>
    <w:p w:rsidR="00C1272F" w:rsidRDefault="004B01D6" w:rsidP="00F375FB">
      <w:pPr>
        <w:pStyle w:val="ac"/>
        <w:spacing w:before="120" w:after="120"/>
        <w:ind w:firstLine="0"/>
      </w:pPr>
      <w:r>
        <w:t>на реализацию разработанных</w:t>
      </w:r>
      <w:r w:rsidRPr="00E81FE9">
        <w:t xml:space="preserve"> и у</w:t>
      </w:r>
      <w:r>
        <w:t>твержденных</w:t>
      </w:r>
      <w:r w:rsidRPr="00E81FE9">
        <w:t xml:space="preserve"> ИПБ России программ</w:t>
      </w:r>
      <w:r w:rsidR="00C1272F">
        <w:t>:</w:t>
      </w:r>
    </w:p>
    <w:tbl>
      <w:tblPr>
        <w:tblW w:w="0" w:type="auto"/>
        <w:tblLook w:val="04A0"/>
      </w:tblPr>
      <w:tblGrid>
        <w:gridCol w:w="7621"/>
        <w:gridCol w:w="236"/>
        <w:gridCol w:w="382"/>
      </w:tblGrid>
      <w:tr w:rsidR="00C1272F" w:rsidRPr="00995255" w:rsidTr="00995255">
        <w:tc>
          <w:tcPr>
            <w:tcW w:w="7621" w:type="dxa"/>
          </w:tcPr>
          <w:p w:rsidR="00C1272F" w:rsidRPr="00C1272F" w:rsidRDefault="00C1272F" w:rsidP="00995255">
            <w:pPr>
              <w:pStyle w:val="ac"/>
              <w:numPr>
                <w:ilvl w:val="0"/>
                <w:numId w:val="4"/>
              </w:numPr>
            </w:pPr>
            <w:r w:rsidRPr="00C1272F">
              <w:t xml:space="preserve">подготовки и аттестации </w:t>
            </w:r>
            <w:proofErr w:type="gramStart"/>
            <w:r w:rsidRPr="00C1272F">
              <w:t>профессиональных</w:t>
            </w:r>
            <w:proofErr w:type="gramEnd"/>
            <w:r w:rsidRPr="00C1272F">
              <w:t xml:space="preserve"> бухгалтеров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1272F" w:rsidRPr="00C1272F" w:rsidRDefault="00C1272F" w:rsidP="00995255">
            <w:pPr>
              <w:pStyle w:val="ac"/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F" w:rsidRPr="00C1272F" w:rsidRDefault="00C1272F" w:rsidP="00995255">
            <w:pPr>
              <w:pStyle w:val="ac"/>
              <w:ind w:firstLine="0"/>
            </w:pPr>
          </w:p>
        </w:tc>
      </w:tr>
      <w:tr w:rsidR="00C1272F" w:rsidRPr="00C1272F" w:rsidTr="00995255">
        <w:tc>
          <w:tcPr>
            <w:tcW w:w="7621" w:type="dxa"/>
          </w:tcPr>
          <w:p w:rsidR="00C1272F" w:rsidRPr="00995255" w:rsidRDefault="00C1272F" w:rsidP="00995255">
            <w:pPr>
              <w:pStyle w:val="ac"/>
              <w:ind w:firstLine="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C1272F" w:rsidRPr="00995255" w:rsidRDefault="00C1272F" w:rsidP="00995255">
            <w:pPr>
              <w:pStyle w:val="ac"/>
              <w:ind w:firstLine="0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C1272F" w:rsidRPr="00995255" w:rsidRDefault="00C1272F" w:rsidP="00995255">
            <w:pPr>
              <w:pStyle w:val="ac"/>
              <w:ind w:firstLine="0"/>
              <w:rPr>
                <w:sz w:val="12"/>
                <w:szCs w:val="12"/>
              </w:rPr>
            </w:pPr>
          </w:p>
        </w:tc>
      </w:tr>
      <w:tr w:rsidR="00C1272F" w:rsidRPr="00995255" w:rsidTr="00995255">
        <w:tc>
          <w:tcPr>
            <w:tcW w:w="7621" w:type="dxa"/>
          </w:tcPr>
          <w:p w:rsidR="00C1272F" w:rsidRPr="00995255" w:rsidRDefault="00C1272F" w:rsidP="00995255">
            <w:pPr>
              <w:pStyle w:val="ac"/>
              <w:numPr>
                <w:ilvl w:val="0"/>
                <w:numId w:val="4"/>
              </w:numPr>
              <w:rPr>
                <w:color w:val="000000"/>
              </w:rPr>
            </w:pPr>
            <w:r w:rsidRPr="00C1272F">
              <w:t xml:space="preserve">программ постоянного повышения профессионального </w:t>
            </w:r>
            <w:r w:rsidRPr="00995255">
              <w:rPr>
                <w:color w:val="000000"/>
              </w:rPr>
              <w:t>уровня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1272F" w:rsidRPr="00C1272F" w:rsidRDefault="00C1272F" w:rsidP="00995255">
            <w:pPr>
              <w:pStyle w:val="ac"/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F" w:rsidRPr="00C1272F" w:rsidRDefault="00C1272F" w:rsidP="00995255">
            <w:pPr>
              <w:pStyle w:val="ac"/>
              <w:ind w:firstLine="0"/>
            </w:pPr>
          </w:p>
        </w:tc>
      </w:tr>
    </w:tbl>
    <w:p w:rsidR="004B01D6" w:rsidRDefault="00EB1318" w:rsidP="00F375FB">
      <w:pPr>
        <w:pStyle w:val="ac"/>
        <w:spacing w:before="120" w:after="120"/>
        <w:ind w:firstLine="0"/>
      </w:pPr>
      <w:r w:rsidRPr="00C1272F">
        <w:rPr>
          <w:color w:val="000000"/>
        </w:rPr>
        <w:t>и внести</w:t>
      </w:r>
      <w:r>
        <w:t xml:space="preserve"> </w:t>
      </w:r>
      <w:r w:rsidR="00D43CED">
        <w:t xml:space="preserve">изменения в </w:t>
      </w:r>
      <w:r>
        <w:t>сведени</w:t>
      </w:r>
      <w:r w:rsidR="00D43CED">
        <w:t>я об организации</w:t>
      </w:r>
      <w:r>
        <w:t xml:space="preserve"> в </w:t>
      </w:r>
      <w:r w:rsidRPr="00E81FE9">
        <w:t>Един</w:t>
      </w:r>
      <w:r w:rsidR="00D43CED">
        <w:t>ом</w:t>
      </w:r>
      <w:r w:rsidRPr="00E81FE9">
        <w:t xml:space="preserve"> реестр</w:t>
      </w:r>
      <w:r w:rsidR="00D43CED">
        <w:t>е</w:t>
      </w:r>
      <w:r w:rsidRPr="00E81FE9">
        <w:t xml:space="preserve"> организаций, аккредитованных при ИПБ России</w:t>
      </w:r>
      <w:r w:rsidR="004B01D6">
        <w:t>.</w:t>
      </w:r>
    </w:p>
    <w:p w:rsidR="00D43CED" w:rsidRDefault="00D43CED" w:rsidP="007D27DF">
      <w:pPr>
        <w:pStyle w:val="ac"/>
        <w:spacing w:before="120" w:after="120"/>
      </w:pPr>
      <w:r>
        <w:t>Анкета аккредитованной организации предоставлена.</w:t>
      </w:r>
    </w:p>
    <w:p w:rsidR="004B01D6" w:rsidRDefault="004B01D6" w:rsidP="007D27DF">
      <w:pPr>
        <w:pStyle w:val="ac"/>
        <w:spacing w:before="120" w:after="120"/>
      </w:pPr>
    </w:p>
    <w:tbl>
      <w:tblPr>
        <w:tblW w:w="10222" w:type="dxa"/>
        <w:tblInd w:w="-34" w:type="dxa"/>
        <w:tblLayout w:type="fixed"/>
        <w:tblLook w:val="0000"/>
      </w:tblPr>
      <w:tblGrid>
        <w:gridCol w:w="3562"/>
        <w:gridCol w:w="2700"/>
        <w:gridCol w:w="360"/>
        <w:gridCol w:w="3600"/>
      </w:tblGrid>
      <w:tr w:rsidR="004B01D6" w:rsidTr="00990AB5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pStyle w:val="a6"/>
              <w:rPr>
                <w:sz w:val="24"/>
                <w:szCs w:val="24"/>
              </w:rPr>
            </w:pPr>
          </w:p>
        </w:tc>
      </w:tr>
      <w:tr w:rsidR="004B01D6" w:rsidTr="00990AB5">
        <w:trPr>
          <w:trHeight w:val="248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B01D6" w:rsidRDefault="004B01D6" w:rsidP="00EB1318">
            <w:pPr>
              <w:ind w:left="2160" w:firstLine="574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D6" w:rsidRDefault="004B01D6" w:rsidP="00EB131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01D6" w:rsidRDefault="004B01D6" w:rsidP="00EB1318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D6" w:rsidRDefault="004B01D6" w:rsidP="00EB131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Ф.И.О.</w:t>
            </w:r>
          </w:p>
        </w:tc>
      </w:tr>
    </w:tbl>
    <w:p w:rsidR="004B01D6" w:rsidRPr="007D27DF" w:rsidRDefault="004B01D6" w:rsidP="00EB1318">
      <w:pPr>
        <w:rPr>
          <w:sz w:val="24"/>
          <w:szCs w:val="24"/>
        </w:rPr>
      </w:pPr>
    </w:p>
    <w:tbl>
      <w:tblPr>
        <w:tblW w:w="5002" w:type="dxa"/>
        <w:tblInd w:w="-34" w:type="dxa"/>
        <w:tblLayout w:type="fixed"/>
        <w:tblLook w:val="0000"/>
      </w:tblPr>
      <w:tblGrid>
        <w:gridCol w:w="426"/>
        <w:gridCol w:w="976"/>
        <w:gridCol w:w="360"/>
        <w:gridCol w:w="1620"/>
        <w:gridCol w:w="540"/>
        <w:gridCol w:w="540"/>
        <w:gridCol w:w="540"/>
      </w:tblGrid>
      <w:tr w:rsidR="004B01D6" w:rsidRPr="006A1C10" w:rsidTr="00990AB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jc w:val="right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«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pStyle w:val="BodyText21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pStyle w:val="a6"/>
              <w:ind w:left="-113" w:firstLine="85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ind w:left="-108" w:right="-108" w:firstLine="108"/>
              <w:jc w:val="right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pStyle w:val="a6"/>
              <w:ind w:left="-108" w:firstLine="108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г.</w:t>
            </w:r>
          </w:p>
        </w:tc>
      </w:tr>
    </w:tbl>
    <w:p w:rsidR="00A66567" w:rsidRPr="006A1C10" w:rsidRDefault="00A66567" w:rsidP="007D27DF">
      <w:pPr>
        <w:jc w:val="both"/>
        <w:rPr>
          <w:sz w:val="24"/>
          <w:szCs w:val="24"/>
        </w:rPr>
      </w:pPr>
    </w:p>
    <w:sectPr w:rsidR="00A66567" w:rsidRPr="006A1C10" w:rsidSect="006528A5">
      <w:footerReference w:type="default" r:id="rId9"/>
      <w:pgSz w:w="11906" w:h="16838" w:code="9"/>
      <w:pgMar w:top="567" w:right="794" w:bottom="720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32" w:rsidRDefault="00BE7632">
      <w:r>
        <w:separator/>
      </w:r>
    </w:p>
  </w:endnote>
  <w:endnote w:type="continuationSeparator" w:id="0">
    <w:p w:rsidR="00BE7632" w:rsidRDefault="00BE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u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8D" w:rsidRDefault="002F1D8D" w:rsidP="004D6D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32" w:rsidRDefault="00BE7632">
      <w:r>
        <w:separator/>
      </w:r>
    </w:p>
  </w:footnote>
  <w:footnote w:type="continuationSeparator" w:id="0">
    <w:p w:rsidR="00BE7632" w:rsidRDefault="00BE7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1">
    <w:nsid w:val="502C669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4631"/>
    <w:multiLevelType w:val="hybridMultilevel"/>
    <w:tmpl w:val="C04E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12FAA"/>
    <w:rsid w:val="000164DA"/>
    <w:rsid w:val="00037518"/>
    <w:rsid w:val="00041544"/>
    <w:rsid w:val="000624F1"/>
    <w:rsid w:val="000823E5"/>
    <w:rsid w:val="00092DA0"/>
    <w:rsid w:val="000B7D81"/>
    <w:rsid w:val="001240BA"/>
    <w:rsid w:val="00127933"/>
    <w:rsid w:val="00135EA2"/>
    <w:rsid w:val="00143DC6"/>
    <w:rsid w:val="00152385"/>
    <w:rsid w:val="00187FAE"/>
    <w:rsid w:val="001B0C32"/>
    <w:rsid w:val="001B321F"/>
    <w:rsid w:val="001C79C3"/>
    <w:rsid w:val="00244502"/>
    <w:rsid w:val="002808FA"/>
    <w:rsid w:val="0028202D"/>
    <w:rsid w:val="00292B2E"/>
    <w:rsid w:val="002A58CC"/>
    <w:rsid w:val="002E0056"/>
    <w:rsid w:val="002F1D8D"/>
    <w:rsid w:val="00301324"/>
    <w:rsid w:val="00321809"/>
    <w:rsid w:val="003401E8"/>
    <w:rsid w:val="003B41D5"/>
    <w:rsid w:val="00425F23"/>
    <w:rsid w:val="004331A5"/>
    <w:rsid w:val="0043681F"/>
    <w:rsid w:val="00466CEC"/>
    <w:rsid w:val="004A4656"/>
    <w:rsid w:val="004B01D6"/>
    <w:rsid w:val="004D6D16"/>
    <w:rsid w:val="004D77C9"/>
    <w:rsid w:val="00507DFD"/>
    <w:rsid w:val="00513D94"/>
    <w:rsid w:val="005432F9"/>
    <w:rsid w:val="00561FA9"/>
    <w:rsid w:val="00580524"/>
    <w:rsid w:val="005A3B23"/>
    <w:rsid w:val="00601C80"/>
    <w:rsid w:val="00610A9C"/>
    <w:rsid w:val="006528A5"/>
    <w:rsid w:val="006631AF"/>
    <w:rsid w:val="0066426F"/>
    <w:rsid w:val="006833DE"/>
    <w:rsid w:val="00686B6C"/>
    <w:rsid w:val="006A1C10"/>
    <w:rsid w:val="006A2442"/>
    <w:rsid w:val="006C7F16"/>
    <w:rsid w:val="006E49C7"/>
    <w:rsid w:val="006F4CE5"/>
    <w:rsid w:val="00715B7A"/>
    <w:rsid w:val="0079494A"/>
    <w:rsid w:val="007D27DF"/>
    <w:rsid w:val="007D2F6F"/>
    <w:rsid w:val="007D39D5"/>
    <w:rsid w:val="007E2A7A"/>
    <w:rsid w:val="007E70C2"/>
    <w:rsid w:val="00810DFD"/>
    <w:rsid w:val="0081282C"/>
    <w:rsid w:val="0081632F"/>
    <w:rsid w:val="00842BC1"/>
    <w:rsid w:val="008D14DE"/>
    <w:rsid w:val="00901240"/>
    <w:rsid w:val="0090607C"/>
    <w:rsid w:val="009068C7"/>
    <w:rsid w:val="009422B1"/>
    <w:rsid w:val="00980923"/>
    <w:rsid w:val="00990AB5"/>
    <w:rsid w:val="00995255"/>
    <w:rsid w:val="009968D5"/>
    <w:rsid w:val="009A331F"/>
    <w:rsid w:val="009C1CF1"/>
    <w:rsid w:val="00A123B1"/>
    <w:rsid w:val="00A63B17"/>
    <w:rsid w:val="00A66567"/>
    <w:rsid w:val="00A66CB7"/>
    <w:rsid w:val="00A87D97"/>
    <w:rsid w:val="00AB5EE9"/>
    <w:rsid w:val="00AB6BE6"/>
    <w:rsid w:val="00AC31A2"/>
    <w:rsid w:val="00AD1C3D"/>
    <w:rsid w:val="00AF24AA"/>
    <w:rsid w:val="00B61B9D"/>
    <w:rsid w:val="00B776E7"/>
    <w:rsid w:val="00B80F31"/>
    <w:rsid w:val="00B86A65"/>
    <w:rsid w:val="00BB3AFF"/>
    <w:rsid w:val="00BE7632"/>
    <w:rsid w:val="00C03167"/>
    <w:rsid w:val="00C031E1"/>
    <w:rsid w:val="00C1272F"/>
    <w:rsid w:val="00C27068"/>
    <w:rsid w:val="00C301E7"/>
    <w:rsid w:val="00C450BD"/>
    <w:rsid w:val="00C84D78"/>
    <w:rsid w:val="00CA29ED"/>
    <w:rsid w:val="00CC3CCC"/>
    <w:rsid w:val="00CC7621"/>
    <w:rsid w:val="00CF0C5D"/>
    <w:rsid w:val="00CF3713"/>
    <w:rsid w:val="00D03561"/>
    <w:rsid w:val="00D05718"/>
    <w:rsid w:val="00D10499"/>
    <w:rsid w:val="00D1084A"/>
    <w:rsid w:val="00D43CED"/>
    <w:rsid w:val="00D53BFD"/>
    <w:rsid w:val="00D760DD"/>
    <w:rsid w:val="00D8714E"/>
    <w:rsid w:val="00D92B74"/>
    <w:rsid w:val="00DA759F"/>
    <w:rsid w:val="00DD3C39"/>
    <w:rsid w:val="00DE4947"/>
    <w:rsid w:val="00DF2215"/>
    <w:rsid w:val="00E020CF"/>
    <w:rsid w:val="00E2367F"/>
    <w:rsid w:val="00E4131A"/>
    <w:rsid w:val="00E460CA"/>
    <w:rsid w:val="00E71568"/>
    <w:rsid w:val="00E76C5F"/>
    <w:rsid w:val="00EB1318"/>
    <w:rsid w:val="00EB1447"/>
    <w:rsid w:val="00EC74B0"/>
    <w:rsid w:val="00ED1DAD"/>
    <w:rsid w:val="00EE2A11"/>
    <w:rsid w:val="00F23B1C"/>
    <w:rsid w:val="00F36A27"/>
    <w:rsid w:val="00F375FB"/>
    <w:rsid w:val="00F60448"/>
    <w:rsid w:val="00F857A9"/>
    <w:rsid w:val="00FA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A123B1"/>
  </w:style>
  <w:style w:type="paragraph" w:styleId="ac">
    <w:name w:val="Body Text Indent"/>
    <w:basedOn w:val="a"/>
    <w:link w:val="ad"/>
    <w:rsid w:val="004B01D6"/>
    <w:pPr>
      <w:autoSpaceDE/>
      <w:autoSpaceDN/>
      <w:ind w:firstLine="51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B0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E033-9157-431C-88E9-5C578B66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bravova</cp:lastModifiedBy>
  <cp:revision>5</cp:revision>
  <cp:lastPrinted>2009-09-01T14:22:00Z</cp:lastPrinted>
  <dcterms:created xsi:type="dcterms:W3CDTF">2016-02-02T10:14:00Z</dcterms:created>
  <dcterms:modified xsi:type="dcterms:W3CDTF">2016-02-02T10:17:00Z</dcterms:modified>
</cp:coreProperties>
</file>